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4BC" w:rsidRDefault="00E26F34" w:rsidP="00E01EBC">
      <w:pPr>
        <w:spacing w:after="0" w:line="259" w:lineRule="auto"/>
        <w:ind w:left="0" w:right="1355" w:firstLine="7513"/>
        <w:jc w:val="left"/>
      </w:pPr>
      <w:r>
        <w:rPr>
          <w:rFonts w:ascii="Arial" w:eastAsia="Arial" w:hAnsi="Arial" w:cs="Arial"/>
          <w:b/>
          <w:sz w:val="20"/>
        </w:rPr>
        <w:t xml:space="preserve">Spett.le </w:t>
      </w:r>
    </w:p>
    <w:p w:rsidR="00F504BC" w:rsidRDefault="005D3185" w:rsidP="00E01EBC">
      <w:pPr>
        <w:spacing w:line="259" w:lineRule="auto"/>
        <w:ind w:left="0" w:firstLine="7513"/>
        <w:jc w:val="left"/>
      </w:pPr>
      <w:r>
        <w:rPr>
          <w:rFonts w:ascii="Arial" w:eastAsia="Arial" w:hAnsi="Arial" w:cs="Arial"/>
          <w:b/>
          <w:sz w:val="20"/>
        </w:rPr>
        <w:t>COMUNE DI MAIRANO</w:t>
      </w:r>
    </w:p>
    <w:p w:rsidR="00F504BC" w:rsidRDefault="00E26F34" w:rsidP="00E01EBC">
      <w:pPr>
        <w:spacing w:after="0" w:line="259" w:lineRule="auto"/>
        <w:ind w:left="0" w:right="412" w:firstLine="7513"/>
        <w:jc w:val="left"/>
      </w:pPr>
      <w:r>
        <w:rPr>
          <w:rFonts w:ascii="Arial" w:eastAsia="Arial" w:hAnsi="Arial" w:cs="Arial"/>
          <w:b/>
          <w:sz w:val="20"/>
        </w:rPr>
        <w:t xml:space="preserve">Ufficio Protocollo </w:t>
      </w:r>
    </w:p>
    <w:p w:rsidR="00F504BC" w:rsidRDefault="006B708C" w:rsidP="00E01EBC">
      <w:pPr>
        <w:spacing w:after="0" w:line="259" w:lineRule="auto"/>
        <w:ind w:left="0" w:firstLine="7513"/>
        <w:jc w:val="left"/>
      </w:pPr>
      <w:r>
        <w:rPr>
          <w:rFonts w:ascii="Arial" w:eastAsia="Arial" w:hAnsi="Arial" w:cs="Arial"/>
          <w:b/>
          <w:sz w:val="20"/>
        </w:rPr>
        <w:t>Piazza G. Marconi, 6</w:t>
      </w:r>
      <w:r w:rsidR="00E26F34">
        <w:rPr>
          <w:rFonts w:ascii="Arial" w:eastAsia="Arial" w:hAnsi="Arial" w:cs="Arial"/>
          <w:b/>
          <w:sz w:val="20"/>
        </w:rPr>
        <w:t xml:space="preserve"> </w:t>
      </w:r>
    </w:p>
    <w:p w:rsidR="00F504BC" w:rsidRDefault="006B708C" w:rsidP="00E01EBC">
      <w:pPr>
        <w:spacing w:line="259" w:lineRule="auto"/>
        <w:ind w:left="0" w:firstLine="7513"/>
        <w:jc w:val="left"/>
      </w:pPr>
      <w:r>
        <w:rPr>
          <w:rFonts w:ascii="Arial" w:eastAsia="Arial" w:hAnsi="Arial" w:cs="Arial"/>
          <w:b/>
          <w:sz w:val="20"/>
        </w:rPr>
        <w:t>25030 MAIRANO</w:t>
      </w:r>
      <w:r w:rsidR="00E26F34">
        <w:rPr>
          <w:rFonts w:ascii="Arial" w:eastAsia="Arial" w:hAnsi="Arial" w:cs="Arial"/>
          <w:b/>
          <w:sz w:val="20"/>
        </w:rPr>
        <w:t xml:space="preserve"> (BS) </w:t>
      </w:r>
    </w:p>
    <w:p w:rsidR="00F504BC" w:rsidRDefault="00E26F34" w:rsidP="006B708C">
      <w:pPr>
        <w:spacing w:after="0" w:line="259" w:lineRule="auto"/>
        <w:ind w:left="0" w:firstLine="0"/>
        <w:jc w:val="left"/>
      </w:pPr>
      <w:r>
        <w:rPr>
          <w:rFonts w:ascii="Arial" w:eastAsia="Arial" w:hAnsi="Arial" w:cs="Arial"/>
          <w:b/>
          <w:sz w:val="22"/>
        </w:rPr>
        <w:t xml:space="preserve"> </w:t>
      </w:r>
    </w:p>
    <w:p w:rsidR="00F504BC" w:rsidRDefault="00E26F34">
      <w:pPr>
        <w:spacing w:after="7" w:line="259" w:lineRule="auto"/>
        <w:ind w:left="0" w:firstLine="0"/>
        <w:jc w:val="left"/>
      </w:pPr>
      <w:r>
        <w:rPr>
          <w:rFonts w:ascii="Arial" w:eastAsia="Arial" w:hAnsi="Arial" w:cs="Arial"/>
          <w:b/>
          <w:sz w:val="18"/>
        </w:rPr>
        <w:t xml:space="preserve"> </w:t>
      </w:r>
    </w:p>
    <w:p w:rsidR="00F504BC" w:rsidRDefault="00E26F34" w:rsidP="00AE2711">
      <w:pPr>
        <w:spacing w:after="4" w:line="365" w:lineRule="auto"/>
        <w:ind w:left="274" w:hanging="56"/>
        <w:rPr>
          <w:rFonts w:ascii="Arial" w:eastAsia="Arial" w:hAnsi="Arial" w:cs="Arial"/>
          <w:sz w:val="20"/>
        </w:rPr>
      </w:pPr>
      <w:r>
        <w:rPr>
          <w:rFonts w:ascii="Arial" w:eastAsia="Arial" w:hAnsi="Arial" w:cs="Arial"/>
          <w:sz w:val="20"/>
        </w:rPr>
        <w:t xml:space="preserve">Il sottoscritto/a _______________________________ </w:t>
      </w:r>
      <w:r>
        <w:rPr>
          <w:rFonts w:ascii="Arial" w:eastAsia="Arial" w:hAnsi="Arial" w:cs="Arial"/>
          <w:sz w:val="20"/>
          <w:u w:val="single" w:color="000000"/>
        </w:rPr>
        <w:t xml:space="preserve">  </w:t>
      </w:r>
      <w:r w:rsidR="00AE2711">
        <w:rPr>
          <w:rFonts w:ascii="Arial" w:eastAsia="Arial" w:hAnsi="Arial" w:cs="Arial"/>
          <w:sz w:val="20"/>
        </w:rPr>
        <w:t>nato/a ___________________</w:t>
      </w:r>
      <w:r>
        <w:rPr>
          <w:rFonts w:ascii="Arial" w:eastAsia="Arial" w:hAnsi="Arial" w:cs="Arial"/>
          <w:sz w:val="20"/>
        </w:rPr>
        <w:t xml:space="preserve"> </w:t>
      </w:r>
      <w:proofErr w:type="gramStart"/>
      <w:r>
        <w:rPr>
          <w:rFonts w:ascii="Arial" w:eastAsia="Arial" w:hAnsi="Arial" w:cs="Arial"/>
          <w:sz w:val="20"/>
        </w:rPr>
        <w:t>il</w:t>
      </w:r>
      <w:r>
        <w:rPr>
          <w:rFonts w:ascii="Arial" w:eastAsia="Arial" w:hAnsi="Arial" w:cs="Arial"/>
          <w:sz w:val="20"/>
          <w:u w:val="single" w:color="000000"/>
        </w:rPr>
        <w:t xml:space="preserve">  </w:t>
      </w:r>
      <w:r w:rsidRPr="00D257F4">
        <w:rPr>
          <w:rFonts w:ascii="Arial" w:eastAsia="Arial" w:hAnsi="Arial" w:cs="Arial"/>
          <w:sz w:val="20"/>
        </w:rPr>
        <w:t>_</w:t>
      </w:r>
      <w:proofErr w:type="gramEnd"/>
      <w:r w:rsidRPr="00D257F4">
        <w:rPr>
          <w:rFonts w:ascii="Arial" w:eastAsia="Arial" w:hAnsi="Arial" w:cs="Arial"/>
          <w:sz w:val="20"/>
        </w:rPr>
        <w:t>_</w:t>
      </w:r>
      <w:r w:rsidR="00091F1B">
        <w:rPr>
          <w:rFonts w:ascii="Arial" w:eastAsia="Arial" w:hAnsi="Arial" w:cs="Arial"/>
          <w:sz w:val="20"/>
        </w:rPr>
        <w:t>________</w:t>
      </w:r>
      <w:r w:rsidR="00AE2711">
        <w:rPr>
          <w:rFonts w:ascii="Arial" w:eastAsia="Arial" w:hAnsi="Arial" w:cs="Arial"/>
          <w:sz w:val="20"/>
        </w:rPr>
        <w:t xml:space="preserve"> residente </w:t>
      </w:r>
      <w:r w:rsidRPr="00D257F4">
        <w:rPr>
          <w:rFonts w:ascii="Arial" w:eastAsia="Arial" w:hAnsi="Arial" w:cs="Arial"/>
          <w:sz w:val="20"/>
        </w:rPr>
        <w:t>a ________________________</w:t>
      </w:r>
      <w:r w:rsidR="00091F1B">
        <w:rPr>
          <w:rFonts w:ascii="Arial" w:eastAsia="Arial" w:hAnsi="Arial" w:cs="Arial"/>
          <w:sz w:val="20"/>
        </w:rPr>
        <w:t xml:space="preserve">____________________________ in </w:t>
      </w:r>
      <w:r w:rsidRPr="00D257F4">
        <w:rPr>
          <w:rFonts w:ascii="Arial" w:eastAsia="Arial" w:hAnsi="Arial" w:cs="Arial"/>
          <w:sz w:val="20"/>
        </w:rPr>
        <w:t xml:space="preserve">via ______________________________________________________ </w:t>
      </w:r>
      <w:proofErr w:type="spellStart"/>
      <w:r w:rsidRPr="00D257F4">
        <w:rPr>
          <w:rFonts w:ascii="Arial" w:eastAsia="Arial" w:hAnsi="Arial" w:cs="Arial"/>
          <w:sz w:val="20"/>
        </w:rPr>
        <w:t>c.a.p.</w:t>
      </w:r>
      <w:proofErr w:type="spellEnd"/>
      <w:r w:rsidR="00091F1B">
        <w:rPr>
          <w:rFonts w:ascii="Arial" w:eastAsia="Arial" w:hAnsi="Arial" w:cs="Arial"/>
          <w:sz w:val="20"/>
        </w:rPr>
        <w:t>___________________</w:t>
      </w:r>
      <w:r w:rsidR="00AE2711">
        <w:rPr>
          <w:rFonts w:ascii="Arial" w:eastAsia="Arial" w:hAnsi="Arial" w:cs="Arial"/>
          <w:sz w:val="20"/>
        </w:rPr>
        <w:t xml:space="preserve"> recapito telefoni_____________</w:t>
      </w:r>
      <w:r w:rsidR="00AE2711">
        <w:rPr>
          <w:rFonts w:ascii="Arial" w:eastAsia="Arial" w:hAnsi="Arial" w:cs="Arial"/>
          <w:sz w:val="20"/>
        </w:rPr>
        <w:tab/>
        <w:t>e-mail ______________</w:t>
      </w:r>
    </w:p>
    <w:p w:rsidR="00AE2711" w:rsidRPr="00AE2711" w:rsidRDefault="00AE2711" w:rsidP="00AE2711">
      <w:pPr>
        <w:spacing w:after="4" w:line="365" w:lineRule="auto"/>
        <w:ind w:left="274" w:hanging="56"/>
        <w:rPr>
          <w:b/>
        </w:rPr>
      </w:pPr>
    </w:p>
    <w:p w:rsidR="00F504BC" w:rsidRPr="00AE2711" w:rsidRDefault="00E26F34">
      <w:pPr>
        <w:spacing w:after="101" w:line="259" w:lineRule="auto"/>
        <w:ind w:left="216" w:firstLine="0"/>
        <w:jc w:val="center"/>
        <w:rPr>
          <w:b/>
        </w:rPr>
      </w:pPr>
      <w:r w:rsidRPr="00AE2711">
        <w:rPr>
          <w:rFonts w:ascii="Arial" w:eastAsia="Arial" w:hAnsi="Arial" w:cs="Arial"/>
          <w:b/>
          <w:sz w:val="20"/>
        </w:rPr>
        <w:t xml:space="preserve">CHIEDE </w:t>
      </w:r>
    </w:p>
    <w:p w:rsidR="00F504BC" w:rsidRDefault="00E26F34">
      <w:pPr>
        <w:spacing w:after="4" w:line="250" w:lineRule="auto"/>
        <w:ind w:left="228"/>
      </w:pPr>
      <w:proofErr w:type="gramStart"/>
      <w:r>
        <w:rPr>
          <w:rFonts w:ascii="Arial" w:eastAsia="Arial" w:hAnsi="Arial" w:cs="Arial"/>
          <w:sz w:val="20"/>
        </w:rPr>
        <w:t>di</w:t>
      </w:r>
      <w:proofErr w:type="gramEnd"/>
      <w:r>
        <w:rPr>
          <w:rFonts w:ascii="Arial" w:eastAsia="Arial" w:hAnsi="Arial" w:cs="Arial"/>
          <w:sz w:val="20"/>
        </w:rPr>
        <w:t xml:space="preserve"> essere ammesso/a </w:t>
      </w:r>
      <w:proofErr w:type="spellStart"/>
      <w:r>
        <w:rPr>
          <w:rFonts w:ascii="Arial" w:eastAsia="Arial" w:hAnsi="Arial" w:cs="Arial"/>
          <w:sz w:val="20"/>
        </w:rPr>
        <w:t>a</w:t>
      </w:r>
      <w:proofErr w:type="spellEnd"/>
      <w:r>
        <w:rPr>
          <w:rFonts w:ascii="Arial" w:eastAsia="Arial" w:hAnsi="Arial" w:cs="Arial"/>
          <w:sz w:val="20"/>
        </w:rPr>
        <w:t xml:space="preserve"> partecipare alla procedura di mobilità volontaria ai sensi dell’articolo 30 del D. </w:t>
      </w:r>
      <w:proofErr w:type="spellStart"/>
      <w:r>
        <w:rPr>
          <w:rFonts w:ascii="Arial" w:eastAsia="Arial" w:hAnsi="Arial" w:cs="Arial"/>
          <w:sz w:val="20"/>
        </w:rPr>
        <w:t>Lgs</w:t>
      </w:r>
      <w:proofErr w:type="spellEnd"/>
      <w:r>
        <w:rPr>
          <w:rFonts w:ascii="Arial" w:eastAsia="Arial" w:hAnsi="Arial" w:cs="Arial"/>
          <w:sz w:val="20"/>
        </w:rPr>
        <w:t xml:space="preserve">. n. </w:t>
      </w:r>
    </w:p>
    <w:p w:rsidR="00F504BC" w:rsidRDefault="00E26F34">
      <w:pPr>
        <w:spacing w:after="4" w:line="250" w:lineRule="auto"/>
        <w:ind w:left="228"/>
      </w:pPr>
      <w:r>
        <w:rPr>
          <w:rFonts w:ascii="Arial" w:eastAsia="Arial" w:hAnsi="Arial" w:cs="Arial"/>
          <w:sz w:val="20"/>
        </w:rPr>
        <w:t xml:space="preserve">165/2001 e </w:t>
      </w:r>
      <w:proofErr w:type="spellStart"/>
      <w:r>
        <w:rPr>
          <w:rFonts w:ascii="Arial" w:eastAsia="Arial" w:hAnsi="Arial" w:cs="Arial"/>
          <w:sz w:val="20"/>
        </w:rPr>
        <w:t>s.m.i.</w:t>
      </w:r>
      <w:proofErr w:type="spellEnd"/>
      <w:r>
        <w:rPr>
          <w:rFonts w:ascii="Arial" w:eastAsia="Arial" w:hAnsi="Arial" w:cs="Arial"/>
          <w:sz w:val="20"/>
        </w:rPr>
        <w:t xml:space="preserve"> per la copertura di: </w:t>
      </w:r>
    </w:p>
    <w:p w:rsidR="00F504BC" w:rsidRDefault="00E26F34">
      <w:pPr>
        <w:spacing w:after="106" w:line="259" w:lineRule="auto"/>
        <w:ind w:left="0" w:firstLine="0"/>
        <w:jc w:val="left"/>
      </w:pPr>
      <w:r>
        <w:rPr>
          <w:rFonts w:ascii="Arial" w:eastAsia="Arial" w:hAnsi="Arial" w:cs="Arial"/>
          <w:sz w:val="17"/>
        </w:rPr>
        <w:t xml:space="preserve"> </w:t>
      </w:r>
    </w:p>
    <w:p w:rsidR="00F504BC" w:rsidRDefault="00E26F34">
      <w:pPr>
        <w:pBdr>
          <w:top w:val="single" w:sz="4" w:space="0" w:color="000000"/>
          <w:left w:val="single" w:sz="4" w:space="0" w:color="000000"/>
          <w:bottom w:val="single" w:sz="4" w:space="0" w:color="000000"/>
          <w:right w:val="single" w:sz="4" w:space="0" w:color="000000"/>
        </w:pBdr>
        <w:spacing w:after="0" w:line="259" w:lineRule="auto"/>
        <w:ind w:left="1882" w:firstLine="0"/>
        <w:jc w:val="left"/>
      </w:pPr>
      <w:r>
        <w:rPr>
          <w:rFonts w:ascii="Arial" w:eastAsia="Arial" w:hAnsi="Arial" w:cs="Arial"/>
          <w:sz w:val="24"/>
        </w:rPr>
        <w:t xml:space="preserve"> </w:t>
      </w:r>
    </w:p>
    <w:p w:rsidR="00F504BC" w:rsidRDefault="00E26F34">
      <w:pPr>
        <w:pBdr>
          <w:top w:val="single" w:sz="4" w:space="0" w:color="000000"/>
          <w:left w:val="single" w:sz="4" w:space="0" w:color="000000"/>
          <w:bottom w:val="single" w:sz="4" w:space="0" w:color="000000"/>
          <w:right w:val="single" w:sz="4" w:space="0" w:color="000000"/>
        </w:pBdr>
        <w:spacing w:after="307" w:line="259" w:lineRule="auto"/>
        <w:ind w:left="1882" w:firstLine="0"/>
        <w:jc w:val="left"/>
      </w:pPr>
      <w:r>
        <w:rPr>
          <w:rFonts w:ascii="Arial" w:eastAsia="Arial" w:hAnsi="Arial" w:cs="Arial"/>
          <w:sz w:val="22"/>
        </w:rPr>
        <w:t>n.</w:t>
      </w:r>
      <w:r w:rsidR="008F27A9">
        <w:rPr>
          <w:rFonts w:ascii="Arial" w:eastAsia="Arial" w:hAnsi="Arial" w:cs="Arial"/>
          <w:sz w:val="22"/>
        </w:rPr>
        <w:t xml:space="preserve"> 1 posto di ISTRUTTORE AMMINISTRATORE (CAT. C</w:t>
      </w:r>
      <w:r>
        <w:rPr>
          <w:rFonts w:ascii="Arial" w:eastAsia="Arial" w:hAnsi="Arial" w:cs="Arial"/>
          <w:sz w:val="22"/>
        </w:rPr>
        <w:t xml:space="preserve">) </w:t>
      </w:r>
    </w:p>
    <w:p w:rsidR="00F504BC" w:rsidRDefault="00E26F34">
      <w:pPr>
        <w:spacing w:after="0" w:line="259" w:lineRule="auto"/>
        <w:ind w:left="0" w:firstLine="0"/>
        <w:jc w:val="left"/>
      </w:pPr>
      <w:r>
        <w:rPr>
          <w:rFonts w:ascii="Arial" w:eastAsia="Arial" w:hAnsi="Arial" w:cs="Arial"/>
          <w:sz w:val="20"/>
        </w:rPr>
        <w:t xml:space="preserve"> </w:t>
      </w:r>
    </w:p>
    <w:p w:rsidR="00F504BC" w:rsidRDefault="00E26F34">
      <w:pPr>
        <w:spacing w:after="0" w:line="259" w:lineRule="auto"/>
        <w:ind w:left="0" w:firstLine="0"/>
        <w:jc w:val="left"/>
      </w:pPr>
      <w:r>
        <w:rPr>
          <w:rFonts w:ascii="Arial" w:eastAsia="Arial" w:hAnsi="Arial" w:cs="Arial"/>
          <w:sz w:val="18"/>
        </w:rPr>
        <w:t xml:space="preserve"> </w:t>
      </w:r>
      <w:r>
        <w:rPr>
          <w:rFonts w:ascii="Arial" w:eastAsia="Arial" w:hAnsi="Arial" w:cs="Arial"/>
          <w:sz w:val="18"/>
        </w:rPr>
        <w:tab/>
      </w:r>
      <w:r>
        <w:rPr>
          <w:rFonts w:ascii="Arial" w:eastAsia="Arial" w:hAnsi="Arial" w:cs="Arial"/>
          <w:sz w:val="22"/>
        </w:rPr>
        <w:t xml:space="preserve"> </w:t>
      </w:r>
    </w:p>
    <w:p w:rsidR="00F504BC" w:rsidRDefault="00E26F34">
      <w:pPr>
        <w:spacing w:after="133" w:line="250" w:lineRule="auto"/>
        <w:ind w:left="228"/>
      </w:pPr>
      <w:r>
        <w:rPr>
          <w:rFonts w:ascii="Arial" w:eastAsia="Arial" w:hAnsi="Arial" w:cs="Arial"/>
          <w:sz w:val="20"/>
        </w:rPr>
        <w:t xml:space="preserve">A tal fine dichiara sotto la propria responsabilità (art. 76 del </w:t>
      </w:r>
      <w:proofErr w:type="spellStart"/>
      <w:r>
        <w:rPr>
          <w:rFonts w:ascii="Arial" w:eastAsia="Arial" w:hAnsi="Arial" w:cs="Arial"/>
          <w:sz w:val="20"/>
        </w:rPr>
        <w:t>Dpr</w:t>
      </w:r>
      <w:proofErr w:type="spellEnd"/>
      <w:r>
        <w:rPr>
          <w:rFonts w:ascii="Arial" w:eastAsia="Arial" w:hAnsi="Arial" w:cs="Arial"/>
          <w:sz w:val="20"/>
        </w:rPr>
        <w:t xml:space="preserve"> 445/2000): </w:t>
      </w:r>
      <w:r>
        <w:rPr>
          <w:rFonts w:ascii="Arial" w:eastAsia="Arial" w:hAnsi="Arial" w:cs="Arial"/>
          <w:sz w:val="26"/>
        </w:rPr>
        <w:t xml:space="preserve"> </w:t>
      </w:r>
    </w:p>
    <w:p w:rsidR="00F504BC" w:rsidRDefault="00E26F34" w:rsidP="004F5547">
      <w:pPr>
        <w:numPr>
          <w:ilvl w:val="0"/>
          <w:numId w:val="1"/>
        </w:numPr>
        <w:spacing w:after="127" w:line="250" w:lineRule="auto"/>
        <w:ind w:hanging="231"/>
      </w:pPr>
      <w:proofErr w:type="gramStart"/>
      <w:r>
        <w:rPr>
          <w:rFonts w:ascii="Arial" w:eastAsia="Arial" w:hAnsi="Arial" w:cs="Arial"/>
          <w:sz w:val="20"/>
        </w:rPr>
        <w:t>di</w:t>
      </w:r>
      <w:proofErr w:type="gramEnd"/>
      <w:r>
        <w:rPr>
          <w:rFonts w:ascii="Arial" w:eastAsia="Arial" w:hAnsi="Arial" w:cs="Arial"/>
          <w:sz w:val="20"/>
        </w:rPr>
        <w:t xml:space="preserve">   essere   dipendente   di   ruolo   a   tempo _</w:t>
      </w:r>
      <w:r>
        <w:rPr>
          <w:rFonts w:ascii="Arial" w:eastAsia="Arial" w:hAnsi="Arial" w:cs="Arial"/>
          <w:sz w:val="20"/>
          <w:u w:val="single" w:color="000000"/>
        </w:rPr>
        <w:t xml:space="preserve">  </w:t>
      </w:r>
      <w:r>
        <w:rPr>
          <w:rFonts w:ascii="Arial" w:eastAsia="Arial" w:hAnsi="Arial" w:cs="Arial"/>
          <w:sz w:val="20"/>
          <w:u w:val="single" w:color="000000"/>
        </w:rPr>
        <w:tab/>
      </w:r>
      <w:r w:rsidR="004F5547">
        <w:rPr>
          <w:rFonts w:ascii="Arial" w:eastAsia="Arial" w:hAnsi="Arial" w:cs="Arial"/>
          <w:sz w:val="20"/>
          <w:u w:val="single" w:color="000000"/>
        </w:rPr>
        <w:t>________</w:t>
      </w:r>
      <w:r>
        <w:rPr>
          <w:rFonts w:ascii="Arial" w:eastAsia="Arial" w:hAnsi="Arial" w:cs="Arial"/>
          <w:sz w:val="20"/>
        </w:rPr>
        <w:t xml:space="preserve"> ed indeterminato presso l'Ente </w:t>
      </w:r>
      <w:r w:rsidR="004F5547">
        <w:t>_____________________________________</w:t>
      </w:r>
      <w:r w:rsidRPr="004F5547">
        <w:rPr>
          <w:rFonts w:ascii="Arial" w:eastAsia="Arial" w:hAnsi="Arial" w:cs="Arial"/>
          <w:sz w:val="20"/>
        </w:rPr>
        <w:t xml:space="preserve">; </w:t>
      </w:r>
    </w:p>
    <w:p w:rsidR="00F504BC" w:rsidRDefault="00E26F34" w:rsidP="00C8701B">
      <w:pPr>
        <w:numPr>
          <w:ilvl w:val="0"/>
          <w:numId w:val="1"/>
        </w:numPr>
        <w:spacing w:after="127" w:line="250" w:lineRule="auto"/>
        <w:ind w:hanging="231"/>
      </w:pPr>
      <w:proofErr w:type="gramStart"/>
      <w:r>
        <w:rPr>
          <w:rFonts w:ascii="Arial" w:eastAsia="Arial" w:hAnsi="Arial" w:cs="Arial"/>
          <w:sz w:val="20"/>
        </w:rPr>
        <w:t>di  essere</w:t>
      </w:r>
      <w:proofErr w:type="gramEnd"/>
      <w:r>
        <w:rPr>
          <w:rFonts w:ascii="Arial" w:eastAsia="Arial" w:hAnsi="Arial" w:cs="Arial"/>
          <w:sz w:val="20"/>
        </w:rPr>
        <w:t xml:space="preserve">  inquadrato  per  la  posizione  giuridica in categoria</w:t>
      </w:r>
      <w:r>
        <w:rPr>
          <w:rFonts w:ascii="Arial" w:eastAsia="Arial" w:hAnsi="Arial" w:cs="Arial"/>
          <w:sz w:val="20"/>
          <w:u w:val="single" w:color="000000"/>
        </w:rPr>
        <w:t xml:space="preserve">  </w:t>
      </w:r>
      <w:r w:rsidR="00C8701B">
        <w:rPr>
          <w:rFonts w:ascii="Arial" w:eastAsia="Arial" w:hAnsi="Arial" w:cs="Arial"/>
          <w:sz w:val="20"/>
          <w:u w:val="single" w:color="000000"/>
        </w:rPr>
        <w:t>___</w:t>
      </w:r>
      <w:r>
        <w:rPr>
          <w:rFonts w:ascii="Arial" w:eastAsia="Arial" w:hAnsi="Arial" w:cs="Arial"/>
          <w:sz w:val="20"/>
          <w:u w:val="single" w:color="000000"/>
        </w:rPr>
        <w:tab/>
      </w:r>
      <w:r>
        <w:rPr>
          <w:rFonts w:ascii="Arial" w:eastAsia="Arial" w:hAnsi="Arial" w:cs="Arial"/>
          <w:sz w:val="20"/>
        </w:rPr>
        <w:t xml:space="preserve">, con posizione economica </w:t>
      </w:r>
      <w:r w:rsidR="00C8701B">
        <w:rPr>
          <w:rFonts w:ascii="Arial" w:eastAsia="Arial" w:hAnsi="Arial" w:cs="Arial"/>
          <w:sz w:val="20"/>
        </w:rPr>
        <w:t>_______________</w:t>
      </w:r>
      <w:r w:rsidRPr="00C8701B">
        <w:rPr>
          <w:rFonts w:ascii="Arial" w:eastAsia="Arial" w:hAnsi="Arial" w:cs="Arial"/>
          <w:sz w:val="20"/>
        </w:rPr>
        <w:t>con il seguente profilo professionale</w:t>
      </w:r>
      <w:r w:rsidRPr="00C8701B">
        <w:rPr>
          <w:rFonts w:ascii="Arial" w:eastAsia="Arial" w:hAnsi="Arial" w:cs="Arial"/>
          <w:sz w:val="20"/>
          <w:u w:val="single" w:color="000000"/>
        </w:rPr>
        <w:t xml:space="preserve">  </w:t>
      </w:r>
      <w:r w:rsidRPr="00C8701B">
        <w:rPr>
          <w:rFonts w:ascii="Arial" w:eastAsia="Arial" w:hAnsi="Arial" w:cs="Arial"/>
          <w:sz w:val="20"/>
          <w:u w:val="single" w:color="000000"/>
        </w:rPr>
        <w:tab/>
      </w:r>
      <w:r w:rsidRPr="00C8701B">
        <w:rPr>
          <w:rFonts w:ascii="Arial" w:eastAsia="Arial" w:hAnsi="Arial" w:cs="Arial"/>
          <w:sz w:val="20"/>
        </w:rPr>
        <w:t>_</w:t>
      </w:r>
      <w:r w:rsidRPr="00C8701B">
        <w:rPr>
          <w:rFonts w:ascii="Arial" w:eastAsia="Arial" w:hAnsi="Arial" w:cs="Arial"/>
          <w:sz w:val="20"/>
          <w:u w:val="single" w:color="000000"/>
        </w:rPr>
        <w:t xml:space="preserve">  </w:t>
      </w:r>
      <w:r w:rsidRPr="00C8701B">
        <w:rPr>
          <w:rFonts w:ascii="Arial" w:eastAsia="Arial" w:hAnsi="Arial" w:cs="Arial"/>
          <w:sz w:val="20"/>
          <w:u w:val="single" w:color="000000"/>
        </w:rPr>
        <w:tab/>
      </w:r>
      <w:r w:rsidR="00C8701B">
        <w:rPr>
          <w:rFonts w:ascii="Arial" w:eastAsia="Arial" w:hAnsi="Arial" w:cs="Arial"/>
          <w:sz w:val="20"/>
          <w:u w:val="single" w:color="000000"/>
        </w:rPr>
        <w:t>______</w:t>
      </w:r>
      <w:r w:rsidRPr="00C8701B">
        <w:rPr>
          <w:rFonts w:ascii="Arial" w:eastAsia="Arial" w:hAnsi="Arial" w:cs="Arial"/>
          <w:sz w:val="20"/>
        </w:rPr>
        <w:t xml:space="preserve">; </w:t>
      </w:r>
    </w:p>
    <w:p w:rsidR="00F504BC" w:rsidRDefault="00E26F34">
      <w:pPr>
        <w:numPr>
          <w:ilvl w:val="0"/>
          <w:numId w:val="1"/>
        </w:numPr>
        <w:spacing w:after="101" w:line="250" w:lineRule="auto"/>
        <w:ind w:hanging="231"/>
      </w:pPr>
      <w:proofErr w:type="gramStart"/>
      <w:r>
        <w:rPr>
          <w:rFonts w:ascii="Arial" w:eastAsia="Arial" w:hAnsi="Arial" w:cs="Arial"/>
          <w:sz w:val="20"/>
        </w:rPr>
        <w:t>di</w:t>
      </w:r>
      <w:proofErr w:type="gramEnd"/>
      <w:r>
        <w:rPr>
          <w:rFonts w:ascii="Arial" w:eastAsia="Arial" w:hAnsi="Arial" w:cs="Arial"/>
          <w:sz w:val="20"/>
        </w:rPr>
        <w:t xml:space="preserve"> non aver riportato, nei due anni precedenti la data di scadenza del presente bando, sanzioni disciplinari; </w:t>
      </w:r>
    </w:p>
    <w:p w:rsidR="00F504BC" w:rsidRDefault="00E26F34">
      <w:pPr>
        <w:numPr>
          <w:ilvl w:val="0"/>
          <w:numId w:val="1"/>
        </w:numPr>
        <w:spacing w:after="126" w:line="250" w:lineRule="auto"/>
        <w:ind w:hanging="231"/>
      </w:pPr>
      <w:proofErr w:type="gramStart"/>
      <w:r>
        <w:rPr>
          <w:rFonts w:ascii="Arial" w:eastAsia="Arial" w:hAnsi="Arial" w:cs="Arial"/>
          <w:sz w:val="20"/>
        </w:rPr>
        <w:t>di</w:t>
      </w:r>
      <w:proofErr w:type="gramEnd"/>
      <w:r>
        <w:rPr>
          <w:rFonts w:ascii="Arial" w:eastAsia="Arial" w:hAnsi="Arial" w:cs="Arial"/>
          <w:sz w:val="20"/>
        </w:rPr>
        <w:t xml:space="preserve"> essere fisicamente idoneo/a alla posizione lavorativa richiesta; </w:t>
      </w:r>
    </w:p>
    <w:p w:rsidR="00F504BC" w:rsidRDefault="00E26F34">
      <w:pPr>
        <w:numPr>
          <w:ilvl w:val="0"/>
          <w:numId w:val="1"/>
        </w:numPr>
        <w:spacing w:after="109" w:line="250" w:lineRule="auto"/>
        <w:ind w:hanging="231"/>
      </w:pPr>
      <w:proofErr w:type="gramStart"/>
      <w:r>
        <w:rPr>
          <w:rFonts w:ascii="Arial" w:eastAsia="Arial" w:hAnsi="Arial" w:cs="Arial"/>
          <w:sz w:val="20"/>
        </w:rPr>
        <w:t>di</w:t>
      </w:r>
      <w:proofErr w:type="gramEnd"/>
      <w:r>
        <w:rPr>
          <w:rFonts w:ascii="Arial" w:eastAsia="Arial" w:hAnsi="Arial" w:cs="Arial"/>
          <w:sz w:val="20"/>
        </w:rPr>
        <w:t xml:space="preserve"> avere il titolo di studio di</w:t>
      </w:r>
      <w:r>
        <w:rPr>
          <w:rFonts w:ascii="Arial" w:eastAsia="Arial" w:hAnsi="Arial" w:cs="Arial"/>
          <w:sz w:val="20"/>
          <w:u w:val="single" w:color="000000"/>
        </w:rPr>
        <w:t xml:space="preserve">  </w:t>
      </w:r>
      <w:r>
        <w:rPr>
          <w:rFonts w:ascii="Arial" w:eastAsia="Arial" w:hAnsi="Arial" w:cs="Arial"/>
          <w:sz w:val="20"/>
          <w:u w:val="single" w:color="000000"/>
        </w:rPr>
        <w:tab/>
      </w:r>
      <w:r>
        <w:rPr>
          <w:rFonts w:ascii="Arial" w:eastAsia="Arial" w:hAnsi="Arial" w:cs="Arial"/>
          <w:sz w:val="20"/>
        </w:rPr>
        <w:t>_</w:t>
      </w:r>
      <w:r>
        <w:rPr>
          <w:rFonts w:ascii="Arial" w:eastAsia="Arial" w:hAnsi="Arial" w:cs="Arial"/>
          <w:sz w:val="20"/>
          <w:u w:val="single" w:color="000000"/>
        </w:rPr>
        <w:t xml:space="preserve">  </w:t>
      </w:r>
      <w:r>
        <w:rPr>
          <w:rFonts w:ascii="Arial" w:eastAsia="Arial" w:hAnsi="Arial" w:cs="Arial"/>
          <w:sz w:val="20"/>
          <w:u w:val="single" w:color="000000"/>
        </w:rPr>
        <w:tab/>
      </w:r>
      <w:r>
        <w:rPr>
          <w:rFonts w:ascii="Arial" w:eastAsia="Arial" w:hAnsi="Arial" w:cs="Arial"/>
          <w:sz w:val="20"/>
        </w:rPr>
        <w:t xml:space="preserve">; </w:t>
      </w:r>
    </w:p>
    <w:p w:rsidR="00F504BC" w:rsidRDefault="00E26F34">
      <w:pPr>
        <w:numPr>
          <w:ilvl w:val="0"/>
          <w:numId w:val="1"/>
        </w:numPr>
        <w:spacing w:after="4" w:line="362" w:lineRule="auto"/>
        <w:ind w:hanging="231"/>
      </w:pPr>
      <w:proofErr w:type="gramStart"/>
      <w:r>
        <w:rPr>
          <w:rFonts w:ascii="Arial" w:eastAsia="Arial" w:hAnsi="Arial" w:cs="Arial"/>
          <w:sz w:val="20"/>
        </w:rPr>
        <w:t>di</w:t>
      </w:r>
      <w:proofErr w:type="gramEnd"/>
      <w:r>
        <w:rPr>
          <w:rFonts w:ascii="Arial" w:eastAsia="Arial" w:hAnsi="Arial" w:cs="Arial"/>
          <w:sz w:val="20"/>
        </w:rPr>
        <w:t xml:space="preserve"> non aver riportato condanne penali e di non avere procedimenti penali in corso (in caso affermativo indicare le condanne riportate e/o procedimenti penali pendenti in corso); </w:t>
      </w:r>
    </w:p>
    <w:p w:rsidR="00F504BC" w:rsidRDefault="00E26F34">
      <w:pPr>
        <w:numPr>
          <w:ilvl w:val="0"/>
          <w:numId w:val="1"/>
        </w:numPr>
        <w:spacing w:line="259" w:lineRule="auto"/>
        <w:ind w:hanging="231"/>
      </w:pPr>
      <w:proofErr w:type="gramStart"/>
      <w:r>
        <w:rPr>
          <w:rFonts w:ascii="Arial" w:eastAsia="Arial" w:hAnsi="Arial" w:cs="Arial"/>
          <w:sz w:val="20"/>
        </w:rPr>
        <w:t>di</w:t>
      </w:r>
      <w:proofErr w:type="gramEnd"/>
      <w:r>
        <w:rPr>
          <w:rFonts w:ascii="Arial" w:eastAsia="Arial" w:hAnsi="Arial" w:cs="Arial"/>
          <w:sz w:val="20"/>
        </w:rPr>
        <w:t xml:space="preserve"> </w:t>
      </w:r>
      <w:r>
        <w:rPr>
          <w:rFonts w:ascii="Arial" w:eastAsia="Arial" w:hAnsi="Arial" w:cs="Arial"/>
          <w:b/>
          <w:sz w:val="20"/>
        </w:rPr>
        <w:t xml:space="preserve">essere in possesso di tutti i requisiti previsti nell’Avviso di selezione. </w:t>
      </w:r>
    </w:p>
    <w:p w:rsidR="00F504BC" w:rsidRDefault="00E26F34">
      <w:pPr>
        <w:spacing w:after="0" w:line="259" w:lineRule="auto"/>
        <w:ind w:left="0" w:firstLine="0"/>
        <w:jc w:val="left"/>
      </w:pPr>
      <w:r>
        <w:rPr>
          <w:rFonts w:ascii="Arial" w:eastAsia="Arial" w:hAnsi="Arial" w:cs="Arial"/>
          <w:b/>
          <w:sz w:val="22"/>
        </w:rPr>
        <w:t xml:space="preserve"> </w:t>
      </w:r>
    </w:p>
    <w:p w:rsidR="00F504BC" w:rsidRDefault="00E26F34">
      <w:pPr>
        <w:spacing w:after="7" w:line="259" w:lineRule="auto"/>
        <w:ind w:left="0" w:firstLine="0"/>
        <w:jc w:val="left"/>
      </w:pPr>
      <w:r>
        <w:rPr>
          <w:rFonts w:ascii="Arial" w:eastAsia="Arial" w:hAnsi="Arial" w:cs="Arial"/>
          <w:b/>
          <w:sz w:val="18"/>
        </w:rPr>
        <w:t xml:space="preserve"> </w:t>
      </w:r>
    </w:p>
    <w:p w:rsidR="00F504BC" w:rsidRDefault="00E26F34">
      <w:pPr>
        <w:spacing w:line="259" w:lineRule="auto"/>
        <w:ind w:left="356"/>
        <w:jc w:val="left"/>
      </w:pPr>
      <w:r>
        <w:rPr>
          <w:rFonts w:ascii="Arial" w:eastAsia="Arial" w:hAnsi="Arial" w:cs="Arial"/>
          <w:b/>
          <w:sz w:val="20"/>
        </w:rPr>
        <w:t xml:space="preserve">Si allega: </w:t>
      </w:r>
    </w:p>
    <w:p w:rsidR="00F504BC" w:rsidRDefault="00E26F34">
      <w:pPr>
        <w:numPr>
          <w:ilvl w:val="1"/>
          <w:numId w:val="1"/>
        </w:numPr>
        <w:spacing w:after="56" w:line="250" w:lineRule="auto"/>
        <w:ind w:left="1315" w:hanging="362"/>
      </w:pPr>
      <w:proofErr w:type="gramStart"/>
      <w:r>
        <w:rPr>
          <w:rFonts w:ascii="Arial" w:eastAsia="Arial" w:hAnsi="Arial" w:cs="Arial"/>
          <w:sz w:val="20"/>
        </w:rPr>
        <w:t>copia</w:t>
      </w:r>
      <w:proofErr w:type="gramEnd"/>
      <w:r>
        <w:rPr>
          <w:rFonts w:ascii="Arial" w:eastAsia="Arial" w:hAnsi="Arial" w:cs="Arial"/>
          <w:sz w:val="20"/>
        </w:rPr>
        <w:t xml:space="preserve"> di un documento di identità in corso di validità (eccetto nel caso in cui la domanda venga firmata digitalmente); </w:t>
      </w:r>
    </w:p>
    <w:p w:rsidR="00F504BC" w:rsidRDefault="00E26F34">
      <w:pPr>
        <w:numPr>
          <w:ilvl w:val="1"/>
          <w:numId w:val="1"/>
        </w:numPr>
        <w:spacing w:after="62" w:line="250" w:lineRule="auto"/>
        <w:ind w:left="1315" w:hanging="362"/>
      </w:pPr>
      <w:proofErr w:type="gramStart"/>
      <w:r>
        <w:rPr>
          <w:rFonts w:ascii="Arial" w:eastAsia="Arial" w:hAnsi="Arial" w:cs="Arial"/>
          <w:sz w:val="20"/>
        </w:rPr>
        <w:t>il</w:t>
      </w:r>
      <w:proofErr w:type="gramEnd"/>
      <w:r>
        <w:rPr>
          <w:rFonts w:ascii="Arial" w:eastAsia="Arial" w:hAnsi="Arial" w:cs="Arial"/>
          <w:sz w:val="20"/>
        </w:rPr>
        <w:t xml:space="preserve"> curriculum formativo e professionale dal quale risultino i titoli di studio conseguiti, i   corsi   di formazione svolti, le esperienze lavorative effettuate e le mansioni svolte nell’attuale posizione lavorativa; </w:t>
      </w:r>
    </w:p>
    <w:p w:rsidR="00F504BC" w:rsidRDefault="00E26F34">
      <w:pPr>
        <w:numPr>
          <w:ilvl w:val="1"/>
          <w:numId w:val="1"/>
        </w:numPr>
        <w:spacing w:after="69" w:line="250" w:lineRule="auto"/>
        <w:ind w:left="1315" w:hanging="362"/>
      </w:pPr>
      <w:proofErr w:type="gramStart"/>
      <w:r>
        <w:rPr>
          <w:rFonts w:ascii="Arial" w:eastAsia="Arial" w:hAnsi="Arial" w:cs="Arial"/>
          <w:sz w:val="20"/>
        </w:rPr>
        <w:t>l’impegno</w:t>
      </w:r>
      <w:proofErr w:type="gramEnd"/>
      <w:r>
        <w:rPr>
          <w:rFonts w:ascii="Arial" w:eastAsia="Arial" w:hAnsi="Arial" w:cs="Arial"/>
          <w:sz w:val="20"/>
        </w:rPr>
        <w:t xml:space="preserve"> alla richiesta di </w:t>
      </w:r>
      <w:r>
        <w:rPr>
          <w:rFonts w:ascii="Arial" w:eastAsia="Arial" w:hAnsi="Arial" w:cs="Arial"/>
          <w:b/>
          <w:sz w:val="20"/>
        </w:rPr>
        <w:t xml:space="preserve">nulla osta </w:t>
      </w:r>
      <w:r>
        <w:rPr>
          <w:rFonts w:ascii="Arial" w:eastAsia="Arial" w:hAnsi="Arial" w:cs="Arial"/>
          <w:sz w:val="20"/>
        </w:rPr>
        <w:t xml:space="preserve">da parte dell’Ente di provenienza; </w:t>
      </w:r>
    </w:p>
    <w:p w:rsidR="00F504BC" w:rsidRDefault="00E26F34">
      <w:pPr>
        <w:numPr>
          <w:ilvl w:val="1"/>
          <w:numId w:val="1"/>
        </w:numPr>
        <w:spacing w:after="4" w:line="250" w:lineRule="auto"/>
        <w:ind w:left="1315" w:hanging="362"/>
      </w:pPr>
      <w:proofErr w:type="gramStart"/>
      <w:r>
        <w:rPr>
          <w:rFonts w:ascii="Arial" w:eastAsia="Arial" w:hAnsi="Arial" w:cs="Arial"/>
          <w:sz w:val="20"/>
        </w:rPr>
        <w:t>eventuali</w:t>
      </w:r>
      <w:proofErr w:type="gramEnd"/>
      <w:r>
        <w:rPr>
          <w:rFonts w:ascii="Arial" w:eastAsia="Arial" w:hAnsi="Arial" w:cs="Arial"/>
          <w:sz w:val="20"/>
        </w:rPr>
        <w:t xml:space="preserve"> documenti ritenuti utili ai fini della valutazione. </w:t>
      </w:r>
    </w:p>
    <w:p w:rsidR="00F504BC" w:rsidRDefault="00E26F34">
      <w:pPr>
        <w:spacing w:after="0" w:line="259" w:lineRule="auto"/>
        <w:ind w:left="0" w:firstLine="0"/>
        <w:jc w:val="left"/>
      </w:pPr>
      <w:r>
        <w:rPr>
          <w:rFonts w:ascii="Arial" w:eastAsia="Arial" w:hAnsi="Arial" w:cs="Arial"/>
          <w:sz w:val="20"/>
        </w:rPr>
        <w:t xml:space="preserve"> </w:t>
      </w:r>
    </w:p>
    <w:p w:rsidR="00F504BC" w:rsidRDefault="00E26F34">
      <w:pPr>
        <w:spacing w:after="0" w:line="259" w:lineRule="auto"/>
        <w:ind w:left="0" w:firstLine="0"/>
        <w:jc w:val="left"/>
      </w:pPr>
      <w:r>
        <w:rPr>
          <w:rFonts w:ascii="Arial" w:eastAsia="Arial" w:hAnsi="Arial" w:cs="Arial"/>
          <w:sz w:val="20"/>
        </w:rPr>
        <w:t xml:space="preserve"> </w:t>
      </w:r>
    </w:p>
    <w:p w:rsidR="00F504BC" w:rsidRDefault="00E26F34">
      <w:pPr>
        <w:spacing w:after="0" w:line="259" w:lineRule="auto"/>
        <w:ind w:left="0" w:firstLine="0"/>
        <w:jc w:val="left"/>
      </w:pPr>
      <w:r>
        <w:rPr>
          <w:rFonts w:ascii="Arial" w:eastAsia="Arial" w:hAnsi="Arial" w:cs="Arial"/>
          <w:sz w:val="20"/>
        </w:rPr>
        <w:t xml:space="preserve"> </w:t>
      </w:r>
    </w:p>
    <w:p w:rsidR="00F504BC" w:rsidRDefault="00E26F34">
      <w:pPr>
        <w:spacing w:after="22" w:line="259" w:lineRule="auto"/>
        <w:ind w:left="0" w:firstLine="0"/>
        <w:jc w:val="left"/>
      </w:pPr>
      <w:r>
        <w:rPr>
          <w:rFonts w:ascii="Arial" w:eastAsia="Arial" w:hAnsi="Arial" w:cs="Arial"/>
          <w:sz w:val="18"/>
        </w:rPr>
        <w:t xml:space="preserve"> </w:t>
      </w:r>
    </w:p>
    <w:p w:rsidR="00410F1B" w:rsidRDefault="00E26F34">
      <w:pPr>
        <w:tabs>
          <w:tab w:val="center" w:pos="498"/>
          <w:tab w:val="center" w:pos="1704"/>
          <w:tab w:val="center" w:pos="7413"/>
        </w:tabs>
        <w:spacing w:after="4" w:line="250" w:lineRule="auto"/>
        <w:ind w:left="0" w:firstLine="0"/>
        <w:jc w:val="left"/>
        <w:rPr>
          <w:rFonts w:ascii="Arial" w:eastAsia="Arial" w:hAnsi="Arial" w:cs="Arial"/>
          <w:sz w:val="20"/>
        </w:rPr>
      </w:pPr>
      <w:r>
        <w:rPr>
          <w:rFonts w:ascii="Calibri" w:eastAsia="Calibri" w:hAnsi="Calibri" w:cs="Calibri"/>
          <w:sz w:val="22"/>
        </w:rPr>
        <w:tab/>
      </w:r>
      <w:r w:rsidR="00410F1B">
        <w:rPr>
          <w:rFonts w:ascii="Arial" w:eastAsia="Arial" w:hAnsi="Arial" w:cs="Arial"/>
          <w:sz w:val="20"/>
        </w:rPr>
        <w:t>Data__________________</w:t>
      </w:r>
    </w:p>
    <w:p w:rsidR="00410F1B" w:rsidRDefault="00410F1B">
      <w:pPr>
        <w:tabs>
          <w:tab w:val="center" w:pos="498"/>
          <w:tab w:val="center" w:pos="1704"/>
          <w:tab w:val="center" w:pos="7413"/>
        </w:tabs>
        <w:spacing w:after="4" w:line="250" w:lineRule="auto"/>
        <w:ind w:left="0" w:firstLine="0"/>
        <w:jc w:val="left"/>
        <w:rPr>
          <w:rFonts w:ascii="Arial" w:eastAsia="Arial" w:hAnsi="Arial" w:cs="Arial"/>
          <w:sz w:val="20"/>
        </w:rPr>
      </w:pPr>
    </w:p>
    <w:p w:rsidR="00F504BC" w:rsidRDefault="00E26F34" w:rsidP="00410F1B">
      <w:pPr>
        <w:tabs>
          <w:tab w:val="center" w:pos="498"/>
          <w:tab w:val="center" w:pos="1704"/>
          <w:tab w:val="center" w:pos="7413"/>
        </w:tabs>
        <w:spacing w:after="4" w:line="250" w:lineRule="auto"/>
        <w:ind w:left="0" w:firstLine="3828"/>
        <w:jc w:val="left"/>
        <w:rPr>
          <w:rFonts w:ascii="Arial" w:eastAsia="Arial" w:hAnsi="Arial" w:cs="Arial"/>
          <w:sz w:val="20"/>
        </w:rPr>
      </w:pPr>
      <w:r>
        <w:rPr>
          <w:rFonts w:ascii="Arial" w:eastAsia="Arial" w:hAnsi="Arial" w:cs="Arial"/>
          <w:sz w:val="20"/>
        </w:rPr>
        <w:t xml:space="preserve"> </w:t>
      </w:r>
      <w:r>
        <w:rPr>
          <w:rFonts w:ascii="Arial" w:eastAsia="Arial" w:hAnsi="Arial" w:cs="Arial"/>
          <w:sz w:val="20"/>
        </w:rPr>
        <w:tab/>
        <w:t xml:space="preserve">FIRMA </w:t>
      </w:r>
    </w:p>
    <w:p w:rsidR="00EE14D2" w:rsidRDefault="00EE14D2">
      <w:pPr>
        <w:tabs>
          <w:tab w:val="center" w:pos="498"/>
          <w:tab w:val="center" w:pos="1704"/>
          <w:tab w:val="center" w:pos="7413"/>
        </w:tabs>
        <w:spacing w:after="4" w:line="250" w:lineRule="auto"/>
        <w:ind w:left="0" w:firstLine="0"/>
        <w:jc w:val="left"/>
        <w:rPr>
          <w:rFonts w:ascii="Arial" w:eastAsia="Arial" w:hAnsi="Arial" w:cs="Arial"/>
          <w:sz w:val="20"/>
        </w:rPr>
      </w:pP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rPr>
        <w:tab/>
      </w:r>
    </w:p>
    <w:p w:rsidR="00EE14D2" w:rsidRDefault="00EE14D2">
      <w:pPr>
        <w:tabs>
          <w:tab w:val="center" w:pos="498"/>
          <w:tab w:val="center" w:pos="1704"/>
          <w:tab w:val="center" w:pos="7413"/>
        </w:tabs>
        <w:spacing w:after="4" w:line="250" w:lineRule="auto"/>
        <w:ind w:left="0" w:firstLine="0"/>
        <w:jc w:val="left"/>
      </w:pPr>
      <w:r>
        <w:rPr>
          <w:rFonts w:ascii="Arial" w:eastAsia="Arial" w:hAnsi="Arial" w:cs="Arial"/>
          <w:sz w:val="20"/>
        </w:rPr>
        <w:tab/>
      </w:r>
      <w:r>
        <w:rPr>
          <w:rFonts w:ascii="Arial" w:eastAsia="Arial" w:hAnsi="Arial" w:cs="Arial"/>
          <w:sz w:val="20"/>
        </w:rPr>
        <w:tab/>
      </w:r>
      <w:r>
        <w:rPr>
          <w:rFonts w:ascii="Arial" w:eastAsia="Arial" w:hAnsi="Arial" w:cs="Arial"/>
          <w:sz w:val="20"/>
        </w:rPr>
        <w:tab/>
        <w:t>___________________________________</w:t>
      </w:r>
    </w:p>
    <w:p w:rsidR="00F504BC" w:rsidRDefault="00E26F34">
      <w:pPr>
        <w:spacing w:after="0" w:line="259" w:lineRule="auto"/>
        <w:ind w:left="0" w:firstLine="0"/>
        <w:jc w:val="left"/>
      </w:pPr>
      <w:r>
        <w:rPr>
          <w:rFonts w:ascii="Arial" w:eastAsia="Arial" w:hAnsi="Arial" w:cs="Arial"/>
          <w:sz w:val="20"/>
        </w:rPr>
        <w:t xml:space="preserve"> </w:t>
      </w:r>
    </w:p>
    <w:p w:rsidR="00F504BC" w:rsidRDefault="00E26F34">
      <w:pPr>
        <w:spacing w:after="0" w:line="259" w:lineRule="auto"/>
        <w:ind w:left="0" w:firstLine="0"/>
        <w:jc w:val="left"/>
      </w:pPr>
      <w:r>
        <w:rPr>
          <w:rFonts w:ascii="Arial" w:eastAsia="Arial" w:hAnsi="Arial" w:cs="Arial"/>
          <w:sz w:val="20"/>
        </w:rPr>
        <w:t xml:space="preserve"> </w:t>
      </w:r>
    </w:p>
    <w:p w:rsidR="00EE14D2" w:rsidRDefault="00EE14D2" w:rsidP="00EE14D2">
      <w:pPr>
        <w:tabs>
          <w:tab w:val="center" w:pos="7404"/>
          <w:tab w:val="center" w:pos="7517"/>
          <w:tab w:val="center" w:pos="9297"/>
        </w:tabs>
        <w:spacing w:after="81" w:line="259" w:lineRule="auto"/>
        <w:ind w:left="0" w:firstLine="0"/>
        <w:jc w:val="left"/>
        <w:rPr>
          <w:rFonts w:ascii="Calibri" w:eastAsia="Calibri" w:hAnsi="Calibri" w:cs="Calibri"/>
          <w:sz w:val="22"/>
        </w:rPr>
      </w:pPr>
    </w:p>
    <w:p w:rsidR="00EE14D2" w:rsidRDefault="00EE14D2" w:rsidP="00EE14D2">
      <w:pPr>
        <w:tabs>
          <w:tab w:val="center" w:pos="7404"/>
          <w:tab w:val="center" w:pos="7517"/>
          <w:tab w:val="center" w:pos="9297"/>
        </w:tabs>
        <w:spacing w:after="81" w:line="259" w:lineRule="auto"/>
        <w:ind w:left="0" w:firstLine="0"/>
        <w:jc w:val="left"/>
        <w:rPr>
          <w:rFonts w:ascii="Arial" w:eastAsia="Arial" w:hAnsi="Arial" w:cs="Arial"/>
          <w:sz w:val="20"/>
        </w:rPr>
      </w:pPr>
    </w:p>
    <w:p w:rsidR="00EE14D2" w:rsidRDefault="00EE14D2" w:rsidP="00EE14D2">
      <w:pPr>
        <w:tabs>
          <w:tab w:val="center" w:pos="7404"/>
          <w:tab w:val="center" w:pos="7517"/>
          <w:tab w:val="center" w:pos="9297"/>
        </w:tabs>
        <w:spacing w:after="81" w:line="259" w:lineRule="auto"/>
        <w:ind w:left="0" w:firstLine="0"/>
        <w:jc w:val="left"/>
        <w:rPr>
          <w:rFonts w:ascii="Arial" w:eastAsia="Arial" w:hAnsi="Arial" w:cs="Arial"/>
          <w:sz w:val="20"/>
        </w:rPr>
      </w:pPr>
    </w:p>
    <w:p w:rsidR="00F504BC" w:rsidRDefault="00EE14D2" w:rsidP="00EE14D2">
      <w:pPr>
        <w:tabs>
          <w:tab w:val="center" w:pos="7404"/>
          <w:tab w:val="center" w:pos="7517"/>
          <w:tab w:val="center" w:pos="9297"/>
        </w:tabs>
        <w:spacing w:after="81" w:line="259" w:lineRule="auto"/>
        <w:ind w:left="0" w:firstLine="0"/>
        <w:jc w:val="center"/>
      </w:pPr>
      <w:r>
        <w:rPr>
          <w:b/>
        </w:rPr>
        <w:t>IN</w:t>
      </w:r>
      <w:r w:rsidR="00E26F34">
        <w:rPr>
          <w:b/>
        </w:rPr>
        <w:t>FORMATIVA PRIVACY</w:t>
      </w:r>
    </w:p>
    <w:p w:rsidR="00F504BC" w:rsidRDefault="00E26F34" w:rsidP="00EE14D2">
      <w:pPr>
        <w:spacing w:after="0" w:line="259" w:lineRule="auto"/>
        <w:ind w:left="237"/>
        <w:jc w:val="center"/>
      </w:pPr>
      <w:r>
        <w:rPr>
          <w:b/>
        </w:rPr>
        <w:t>Regolamento 679/2016/UE</w:t>
      </w:r>
    </w:p>
    <w:p w:rsidR="00F504BC" w:rsidRDefault="00E26F34">
      <w:pPr>
        <w:spacing w:after="73" w:line="259" w:lineRule="auto"/>
        <w:ind w:left="226" w:firstLine="0"/>
        <w:jc w:val="center"/>
      </w:pPr>
      <w:r>
        <w:rPr>
          <w:b/>
          <w:i/>
        </w:rPr>
        <w:t xml:space="preserve">Informativa Interessati - Bando di Concorso </w:t>
      </w:r>
    </w:p>
    <w:p w:rsidR="00F504BC" w:rsidRDefault="00E26F34">
      <w:pPr>
        <w:spacing w:after="0" w:line="259" w:lineRule="auto"/>
        <w:ind w:left="0" w:firstLine="0"/>
        <w:jc w:val="left"/>
      </w:pPr>
      <w:r>
        <w:rPr>
          <w:b/>
          <w:i/>
          <w:sz w:val="24"/>
        </w:rPr>
        <w:t xml:space="preserve"> </w:t>
      </w:r>
    </w:p>
    <w:p w:rsidR="00F504BC" w:rsidRDefault="00E26F34">
      <w:pPr>
        <w:spacing w:after="73"/>
        <w:ind w:left="228"/>
      </w:pPr>
      <w:r>
        <w:t xml:space="preserve">Ai sensi e per gli effetti dell’Art. 13 del REGOLAMENTO (UE) 2016/679 DEL PARLAMENTO EUROPEO E DEL CONSIGLIO del 27 aprile 2016, relativo alla protezione delle persone fisiche con riguardo al trattamento dei dati personali, nonché alla libera circolazione di tali dati, informiamo che il Comune di </w:t>
      </w:r>
      <w:r w:rsidR="00675767">
        <w:t>Mairano</w:t>
      </w:r>
      <w:r>
        <w:t xml:space="preserve"> con sede in Piazza Unità d'Italia, 3 - 25030 </w:t>
      </w:r>
      <w:r w:rsidR="00675767">
        <w:t>Mairano</w:t>
      </w:r>
      <w:r>
        <w:t xml:space="preserve"> (BS), in qualità di Titolare del trattamento, tratta i dati personali forniti dall'Interessato per iscritto (su supporto cartaceo e digitale), o verbalmente e liberamente comunicati (Art. 13.1.a Regolamento 679/201</w:t>
      </w:r>
      <w:r w:rsidR="00ED1C5E">
        <w:t>6/UE). Il Comune di Mairano</w:t>
      </w:r>
      <w:r>
        <w:t xml:space="preserve"> garantisce che il trattamento dei dati personali si svolga nel rispetto dei diritti e delle libertà fondamentali, nonché della dignità dell’Interessato, con particolare riferimento alla riservatezza, all'identità personale e al diritto alla protezione dei dati personali. </w:t>
      </w:r>
    </w:p>
    <w:p w:rsidR="00F504BC" w:rsidRDefault="00E26F34">
      <w:pPr>
        <w:spacing w:after="0" w:line="259" w:lineRule="auto"/>
        <w:ind w:left="0" w:firstLine="0"/>
        <w:jc w:val="left"/>
      </w:pPr>
      <w:r>
        <w:rPr>
          <w:sz w:val="22"/>
        </w:rPr>
        <w:t xml:space="preserve"> </w:t>
      </w:r>
    </w:p>
    <w:p w:rsidR="00F504BC" w:rsidRDefault="00E26F34">
      <w:pPr>
        <w:numPr>
          <w:ilvl w:val="0"/>
          <w:numId w:val="2"/>
        </w:numPr>
        <w:spacing w:after="85" w:line="253" w:lineRule="auto"/>
        <w:ind w:hanging="216"/>
        <w:jc w:val="left"/>
      </w:pPr>
      <w:r>
        <w:rPr>
          <w:b/>
          <w:u w:val="single" w:color="000000"/>
        </w:rPr>
        <w:t xml:space="preserve">Data </w:t>
      </w:r>
      <w:proofErr w:type="spellStart"/>
      <w:r>
        <w:rPr>
          <w:b/>
          <w:u w:val="single" w:color="000000"/>
        </w:rPr>
        <w:t>Protection</w:t>
      </w:r>
      <w:proofErr w:type="spellEnd"/>
      <w:r>
        <w:rPr>
          <w:b/>
          <w:u w:val="single" w:color="000000"/>
        </w:rPr>
        <w:t xml:space="preserve"> </w:t>
      </w:r>
      <w:proofErr w:type="spellStart"/>
      <w:r>
        <w:rPr>
          <w:b/>
          <w:u w:val="single" w:color="000000"/>
        </w:rPr>
        <w:t>Officer</w:t>
      </w:r>
      <w:proofErr w:type="spellEnd"/>
      <w:r>
        <w:rPr>
          <w:b/>
          <w:u w:val="single" w:color="000000"/>
        </w:rPr>
        <w:t xml:space="preserve"> (DPO) / Responsabile della Protezione dei dati (RPD)</w:t>
      </w:r>
      <w:r>
        <w:rPr>
          <w:b/>
        </w:rPr>
        <w:t xml:space="preserve"> (Art. 13.1.b Regolamento 679/2016/UE) </w:t>
      </w:r>
    </w:p>
    <w:p w:rsidR="00F504BC" w:rsidRDefault="00E26F34">
      <w:pPr>
        <w:spacing w:after="0" w:line="259" w:lineRule="auto"/>
        <w:ind w:left="0" w:firstLine="0"/>
        <w:jc w:val="left"/>
      </w:pPr>
      <w:r>
        <w:rPr>
          <w:b/>
          <w:sz w:val="23"/>
        </w:rPr>
        <w:t xml:space="preserve"> </w:t>
      </w:r>
    </w:p>
    <w:p w:rsidR="00F504BC" w:rsidRDefault="00E26F34">
      <w:pPr>
        <w:ind w:left="0" w:right="1435" w:firstLine="233"/>
      </w:pPr>
      <w:r>
        <w:t xml:space="preserve">Il Data </w:t>
      </w:r>
      <w:proofErr w:type="spellStart"/>
      <w:r>
        <w:t>Protection</w:t>
      </w:r>
      <w:proofErr w:type="spellEnd"/>
      <w:r>
        <w:t xml:space="preserve"> </w:t>
      </w:r>
      <w:proofErr w:type="spellStart"/>
      <w:r>
        <w:t>Officer</w:t>
      </w:r>
      <w:proofErr w:type="spellEnd"/>
      <w:r>
        <w:t xml:space="preserve">/Responsabile della Protezione dei dati individuato dall'ente è il seguente soggetto: </w:t>
      </w:r>
      <w:r>
        <w:rPr>
          <w:sz w:val="24"/>
        </w:rPr>
        <w:t xml:space="preserve"> </w:t>
      </w:r>
    </w:p>
    <w:tbl>
      <w:tblPr>
        <w:tblStyle w:val="TableGrid"/>
        <w:tblW w:w="8957" w:type="dxa"/>
        <w:tblInd w:w="125" w:type="dxa"/>
        <w:tblCellMar>
          <w:top w:w="30" w:type="dxa"/>
          <w:left w:w="113" w:type="dxa"/>
          <w:right w:w="115" w:type="dxa"/>
        </w:tblCellMar>
        <w:tblLook w:val="04A0" w:firstRow="1" w:lastRow="0" w:firstColumn="1" w:lastColumn="0" w:noHBand="0" w:noVBand="1"/>
      </w:tblPr>
      <w:tblGrid>
        <w:gridCol w:w="1172"/>
        <w:gridCol w:w="1646"/>
        <w:gridCol w:w="2224"/>
        <w:gridCol w:w="1528"/>
        <w:gridCol w:w="2387"/>
      </w:tblGrid>
      <w:tr w:rsidR="00473018" w:rsidTr="00473018">
        <w:trPr>
          <w:trHeight w:val="233"/>
        </w:trPr>
        <w:tc>
          <w:tcPr>
            <w:tcW w:w="1203" w:type="dxa"/>
            <w:tcBorders>
              <w:top w:val="single" w:sz="6" w:space="0" w:color="000000"/>
              <w:left w:val="single" w:sz="6" w:space="0" w:color="000000"/>
              <w:bottom w:val="single" w:sz="6" w:space="0" w:color="000000"/>
              <w:right w:val="single" w:sz="6" w:space="0" w:color="000000"/>
            </w:tcBorders>
          </w:tcPr>
          <w:p w:rsidR="00473018" w:rsidRDefault="00473018">
            <w:pPr>
              <w:spacing w:after="0" w:line="259" w:lineRule="auto"/>
              <w:ind w:left="5" w:firstLine="0"/>
              <w:jc w:val="left"/>
            </w:pPr>
            <w:r>
              <w:rPr>
                <w:b/>
                <w:sz w:val="18"/>
              </w:rPr>
              <w:t xml:space="preserve">DPO </w:t>
            </w:r>
          </w:p>
        </w:tc>
        <w:tc>
          <w:tcPr>
            <w:tcW w:w="1671" w:type="dxa"/>
            <w:tcBorders>
              <w:top w:val="single" w:sz="6" w:space="0" w:color="000000"/>
              <w:left w:val="single" w:sz="6" w:space="0" w:color="000000"/>
              <w:bottom w:val="single" w:sz="6" w:space="0" w:color="000000"/>
              <w:right w:val="single" w:sz="6" w:space="0" w:color="000000"/>
            </w:tcBorders>
          </w:tcPr>
          <w:p w:rsidR="00473018" w:rsidRDefault="00473018">
            <w:pPr>
              <w:spacing w:after="0" w:line="259" w:lineRule="auto"/>
              <w:ind w:left="0" w:firstLine="0"/>
              <w:jc w:val="left"/>
            </w:pPr>
            <w:r>
              <w:rPr>
                <w:b/>
                <w:sz w:val="18"/>
              </w:rPr>
              <w:t xml:space="preserve">P.IVA </w:t>
            </w:r>
          </w:p>
        </w:tc>
        <w:tc>
          <w:tcPr>
            <w:tcW w:w="2364" w:type="dxa"/>
            <w:tcBorders>
              <w:top w:val="single" w:sz="6" w:space="0" w:color="000000"/>
              <w:left w:val="single" w:sz="6" w:space="0" w:color="000000"/>
              <w:bottom w:val="single" w:sz="6" w:space="0" w:color="000000"/>
              <w:right w:val="single" w:sz="6" w:space="0" w:color="000000"/>
            </w:tcBorders>
          </w:tcPr>
          <w:p w:rsidR="00473018" w:rsidRDefault="00473018">
            <w:pPr>
              <w:spacing w:after="0" w:line="259" w:lineRule="auto"/>
              <w:ind w:left="5" w:firstLine="0"/>
              <w:jc w:val="left"/>
            </w:pPr>
            <w:r>
              <w:rPr>
                <w:b/>
                <w:sz w:val="18"/>
              </w:rPr>
              <w:t xml:space="preserve">Via/Piazza </w:t>
            </w:r>
          </w:p>
        </w:tc>
        <w:tc>
          <w:tcPr>
            <w:tcW w:w="1177" w:type="dxa"/>
            <w:tcBorders>
              <w:top w:val="single" w:sz="6" w:space="0" w:color="000000"/>
              <w:left w:val="single" w:sz="6" w:space="0" w:color="000000"/>
              <w:bottom w:val="single" w:sz="6" w:space="0" w:color="000000"/>
              <w:right w:val="single" w:sz="6" w:space="0" w:color="000000"/>
            </w:tcBorders>
          </w:tcPr>
          <w:p w:rsidR="00473018" w:rsidRDefault="00473018">
            <w:pPr>
              <w:spacing w:after="0" w:line="259" w:lineRule="auto"/>
              <w:ind w:left="5" w:firstLine="0"/>
              <w:jc w:val="left"/>
            </w:pPr>
            <w:r>
              <w:rPr>
                <w:b/>
                <w:sz w:val="18"/>
              </w:rPr>
              <w:t xml:space="preserve">Comune </w:t>
            </w:r>
          </w:p>
        </w:tc>
        <w:tc>
          <w:tcPr>
            <w:tcW w:w="2542" w:type="dxa"/>
            <w:tcBorders>
              <w:top w:val="single" w:sz="6" w:space="0" w:color="000000"/>
              <w:left w:val="single" w:sz="6" w:space="0" w:color="000000"/>
              <w:bottom w:val="single" w:sz="6" w:space="0" w:color="000000"/>
              <w:right w:val="single" w:sz="6" w:space="0" w:color="000000"/>
            </w:tcBorders>
          </w:tcPr>
          <w:p w:rsidR="00473018" w:rsidRDefault="00473018">
            <w:pPr>
              <w:spacing w:after="0" w:line="259" w:lineRule="auto"/>
              <w:ind w:left="7" w:firstLine="0"/>
              <w:jc w:val="left"/>
            </w:pPr>
            <w:r>
              <w:rPr>
                <w:b/>
                <w:sz w:val="18"/>
              </w:rPr>
              <w:t xml:space="preserve">Nominativo del DPO </w:t>
            </w:r>
          </w:p>
        </w:tc>
      </w:tr>
      <w:tr w:rsidR="00473018" w:rsidTr="00473018">
        <w:trPr>
          <w:trHeight w:val="415"/>
        </w:trPr>
        <w:tc>
          <w:tcPr>
            <w:tcW w:w="1203" w:type="dxa"/>
            <w:tcBorders>
              <w:top w:val="single" w:sz="6" w:space="0" w:color="000000"/>
              <w:left w:val="single" w:sz="6" w:space="0" w:color="000000"/>
              <w:bottom w:val="single" w:sz="6" w:space="0" w:color="000000"/>
              <w:right w:val="single" w:sz="6" w:space="0" w:color="000000"/>
            </w:tcBorders>
          </w:tcPr>
          <w:p w:rsidR="00473018" w:rsidRPr="00D10B1D" w:rsidRDefault="00473018">
            <w:pPr>
              <w:spacing w:after="0" w:line="259" w:lineRule="auto"/>
              <w:ind w:left="5" w:firstLine="0"/>
              <w:jc w:val="left"/>
            </w:pPr>
            <w:r w:rsidRPr="00D10B1D">
              <w:rPr>
                <w:sz w:val="18"/>
              </w:rPr>
              <w:t xml:space="preserve">Maggioli </w:t>
            </w:r>
            <w:proofErr w:type="spellStart"/>
            <w:r w:rsidRPr="00D10B1D">
              <w:rPr>
                <w:sz w:val="18"/>
              </w:rPr>
              <w:t>S.p.A</w:t>
            </w:r>
            <w:proofErr w:type="spellEnd"/>
            <w:r w:rsidRPr="00D10B1D">
              <w:rPr>
                <w:sz w:val="18"/>
              </w:rPr>
              <w:t xml:space="preserve"> </w:t>
            </w:r>
          </w:p>
        </w:tc>
        <w:tc>
          <w:tcPr>
            <w:tcW w:w="1671" w:type="dxa"/>
            <w:tcBorders>
              <w:top w:val="single" w:sz="6" w:space="0" w:color="000000"/>
              <w:left w:val="single" w:sz="6" w:space="0" w:color="000000"/>
              <w:bottom w:val="single" w:sz="6" w:space="0" w:color="000000"/>
              <w:right w:val="single" w:sz="6" w:space="0" w:color="000000"/>
            </w:tcBorders>
          </w:tcPr>
          <w:p w:rsidR="00473018" w:rsidRPr="00D10B1D" w:rsidRDefault="00473018">
            <w:pPr>
              <w:spacing w:after="0" w:line="259" w:lineRule="auto"/>
              <w:ind w:left="0" w:firstLine="0"/>
              <w:jc w:val="left"/>
            </w:pPr>
            <w:r w:rsidRPr="00D10B1D">
              <w:rPr>
                <w:sz w:val="18"/>
              </w:rPr>
              <w:t xml:space="preserve">06188330150 </w:t>
            </w:r>
          </w:p>
        </w:tc>
        <w:tc>
          <w:tcPr>
            <w:tcW w:w="2364" w:type="dxa"/>
            <w:tcBorders>
              <w:top w:val="single" w:sz="6" w:space="0" w:color="000000"/>
              <w:left w:val="single" w:sz="6" w:space="0" w:color="000000"/>
              <w:bottom w:val="single" w:sz="6" w:space="0" w:color="000000"/>
              <w:right w:val="single" w:sz="6" w:space="0" w:color="000000"/>
            </w:tcBorders>
          </w:tcPr>
          <w:p w:rsidR="00473018" w:rsidRPr="00D10B1D" w:rsidRDefault="00473018">
            <w:pPr>
              <w:spacing w:after="0" w:line="259" w:lineRule="auto"/>
              <w:ind w:left="5" w:firstLine="0"/>
              <w:jc w:val="left"/>
            </w:pPr>
            <w:r w:rsidRPr="00D10B1D">
              <w:rPr>
                <w:sz w:val="18"/>
              </w:rPr>
              <w:t>Via del Carpino, 8</w:t>
            </w:r>
          </w:p>
        </w:tc>
        <w:tc>
          <w:tcPr>
            <w:tcW w:w="1177" w:type="dxa"/>
            <w:tcBorders>
              <w:top w:val="single" w:sz="6" w:space="0" w:color="000000"/>
              <w:left w:val="single" w:sz="6" w:space="0" w:color="000000"/>
              <w:bottom w:val="single" w:sz="6" w:space="0" w:color="000000"/>
              <w:right w:val="single" w:sz="6" w:space="0" w:color="000000"/>
            </w:tcBorders>
          </w:tcPr>
          <w:p w:rsidR="00473018" w:rsidRPr="00D10B1D" w:rsidRDefault="00473018" w:rsidP="00473018">
            <w:pPr>
              <w:spacing w:after="0" w:line="259" w:lineRule="auto"/>
              <w:ind w:left="5" w:firstLine="0"/>
              <w:jc w:val="left"/>
            </w:pPr>
            <w:r w:rsidRPr="00D10B1D">
              <w:rPr>
                <w:sz w:val="18"/>
              </w:rPr>
              <w:t>Santarcangelo di Romagna (RN)</w:t>
            </w:r>
            <w:r w:rsidRPr="00D10B1D">
              <w:rPr>
                <w:sz w:val="18"/>
              </w:rPr>
              <w:t xml:space="preserve"> </w:t>
            </w:r>
          </w:p>
        </w:tc>
        <w:tc>
          <w:tcPr>
            <w:tcW w:w="2542" w:type="dxa"/>
            <w:tcBorders>
              <w:top w:val="single" w:sz="6" w:space="0" w:color="000000"/>
              <w:left w:val="single" w:sz="6" w:space="0" w:color="000000"/>
              <w:bottom w:val="single" w:sz="6" w:space="0" w:color="000000"/>
              <w:right w:val="single" w:sz="6" w:space="0" w:color="000000"/>
            </w:tcBorders>
          </w:tcPr>
          <w:p w:rsidR="00473018" w:rsidRPr="00D10B1D" w:rsidRDefault="00D10B1D">
            <w:pPr>
              <w:spacing w:after="0" w:line="259" w:lineRule="auto"/>
              <w:ind w:left="7" w:firstLine="0"/>
              <w:jc w:val="left"/>
            </w:pPr>
            <w:r w:rsidRPr="00D10B1D">
              <w:rPr>
                <w:sz w:val="18"/>
              </w:rPr>
              <w:t xml:space="preserve">Avv. Nadia </w:t>
            </w:r>
            <w:proofErr w:type="spellStart"/>
            <w:r w:rsidRPr="00D10B1D">
              <w:rPr>
                <w:sz w:val="18"/>
              </w:rPr>
              <w:t>Corà</w:t>
            </w:r>
            <w:bookmarkStart w:id="0" w:name="_GoBack"/>
            <w:bookmarkEnd w:id="0"/>
            <w:proofErr w:type="spellEnd"/>
          </w:p>
        </w:tc>
      </w:tr>
    </w:tbl>
    <w:p w:rsidR="00F504BC" w:rsidRDefault="00E26F34">
      <w:pPr>
        <w:spacing w:after="0" w:line="259" w:lineRule="auto"/>
        <w:ind w:left="0" w:firstLine="0"/>
        <w:jc w:val="left"/>
      </w:pPr>
      <w:r>
        <w:rPr>
          <w:sz w:val="22"/>
        </w:rPr>
        <w:t xml:space="preserve"> </w:t>
      </w:r>
    </w:p>
    <w:p w:rsidR="00F504BC" w:rsidRDefault="00E26F34">
      <w:pPr>
        <w:spacing w:after="93"/>
        <w:ind w:left="228"/>
      </w:pPr>
      <w:r>
        <w:t xml:space="preserve">Il Data </w:t>
      </w:r>
      <w:proofErr w:type="spellStart"/>
      <w:r>
        <w:t>Protection</w:t>
      </w:r>
      <w:proofErr w:type="spellEnd"/>
      <w:r>
        <w:t xml:space="preserve"> </w:t>
      </w:r>
      <w:proofErr w:type="spellStart"/>
      <w:r>
        <w:t>Officer</w:t>
      </w:r>
      <w:proofErr w:type="spellEnd"/>
      <w:r>
        <w:t xml:space="preserve"> è reperibile presso la</w:t>
      </w:r>
      <w:r w:rsidR="000F24BC">
        <w:t xml:space="preserve"> sede del Comune di Mairano in Piazza G. Marconi, 6 - 25030 Mairano</w:t>
      </w:r>
      <w:r>
        <w:t xml:space="preserve"> (BS). In caso di istanze/comunicazione scritte da inviarsi in modalità digitale il Data </w:t>
      </w:r>
      <w:proofErr w:type="spellStart"/>
      <w:r>
        <w:t>Protection</w:t>
      </w:r>
      <w:proofErr w:type="spellEnd"/>
      <w:r>
        <w:t xml:space="preserve"> </w:t>
      </w:r>
      <w:proofErr w:type="spellStart"/>
      <w:r>
        <w:t>Officer</w:t>
      </w:r>
      <w:proofErr w:type="spellEnd"/>
      <w:r>
        <w:t xml:space="preserve"> può essere contattato utilizzando i recapiti istituzionali dell'ent</w:t>
      </w:r>
      <w:r w:rsidR="000F24BC">
        <w:t>e (protocollo@comune.mairano</w:t>
      </w:r>
      <w:r>
        <w:t xml:space="preserve">.bs.it) indicati sul sito web dell'Ente. </w:t>
      </w:r>
    </w:p>
    <w:p w:rsidR="00F504BC" w:rsidRDefault="00E26F34">
      <w:pPr>
        <w:spacing w:after="0" w:line="259" w:lineRule="auto"/>
        <w:ind w:left="0" w:firstLine="0"/>
        <w:jc w:val="left"/>
      </w:pPr>
      <w:r>
        <w:rPr>
          <w:sz w:val="26"/>
        </w:rPr>
        <w:t xml:space="preserve"> </w:t>
      </w:r>
    </w:p>
    <w:p w:rsidR="00F504BC" w:rsidRDefault="00E26F34">
      <w:pPr>
        <w:numPr>
          <w:ilvl w:val="0"/>
          <w:numId w:val="2"/>
        </w:numPr>
        <w:spacing w:after="4" w:line="253" w:lineRule="auto"/>
        <w:ind w:hanging="216"/>
        <w:jc w:val="left"/>
      </w:pPr>
      <w:r>
        <w:rPr>
          <w:b/>
          <w:u w:val="single" w:color="000000"/>
        </w:rPr>
        <w:t>Finalità del trattamento dei dati personali</w:t>
      </w:r>
      <w:r>
        <w:rPr>
          <w:b/>
        </w:rPr>
        <w:t xml:space="preserve"> (Art. 13.1.c Regolamento 679/2016/UE) </w:t>
      </w:r>
    </w:p>
    <w:p w:rsidR="00F504BC" w:rsidRDefault="00E26F34">
      <w:pPr>
        <w:spacing w:after="87" w:line="259" w:lineRule="auto"/>
        <w:ind w:left="0" w:firstLine="0"/>
        <w:jc w:val="left"/>
      </w:pPr>
      <w:r>
        <w:rPr>
          <w:b/>
        </w:rPr>
        <w:t xml:space="preserve"> </w:t>
      </w:r>
    </w:p>
    <w:p w:rsidR="00F504BC" w:rsidRDefault="00E26F34">
      <w:pPr>
        <w:spacing w:after="37"/>
        <w:ind w:left="0" w:firstLine="233"/>
      </w:pPr>
      <w:r>
        <w:t xml:space="preserve">I dati personali (anagrafici, domicili digitali - indirizzi di posta elettronica - e recapiti tradizionali - luoghi di residenza; titoli di studio, esperienze lavorative), sensibili (particolari categorie di dati) e relativi a condanne penali o reati (giudiziari) comunicati dal soggetto Interessato sono trattati dal Titolare del trattamento per la selezione del Concorso Pubblico in oggetto sulla base del seguente presupposto di liceità: </w:t>
      </w:r>
      <w:r>
        <w:rPr>
          <w:sz w:val="23"/>
        </w:rPr>
        <w:t xml:space="preserve"> </w:t>
      </w:r>
    </w:p>
    <w:p w:rsidR="00F504BC" w:rsidRDefault="00E26F34">
      <w:pPr>
        <w:spacing w:line="253" w:lineRule="auto"/>
        <w:ind w:left="948" w:hanging="370"/>
        <w:jc w:val="left"/>
      </w:pPr>
      <w:r>
        <w:rPr>
          <w:rFonts w:ascii="Segoe UI Symbol" w:eastAsia="Segoe UI Symbol" w:hAnsi="Segoe UI Symbol" w:cs="Segoe UI Symbol"/>
          <w:sz w:val="22"/>
        </w:rPr>
        <w:t></w:t>
      </w:r>
      <w:r>
        <w:rPr>
          <w:rFonts w:ascii="Arial" w:eastAsia="Arial" w:hAnsi="Arial" w:cs="Arial"/>
          <w:sz w:val="22"/>
        </w:rPr>
        <w:t xml:space="preserve"> </w:t>
      </w:r>
      <w:r>
        <w:rPr>
          <w:rFonts w:ascii="Arial" w:eastAsia="Arial" w:hAnsi="Arial" w:cs="Arial"/>
          <w:sz w:val="22"/>
        </w:rPr>
        <w:tab/>
      </w:r>
      <w:proofErr w:type="gramStart"/>
      <w:r>
        <w:t>il</w:t>
      </w:r>
      <w:proofErr w:type="gramEnd"/>
      <w:r>
        <w:t xml:space="preserve"> trattamento è necessario per motivi di interesse pubblico rilevante sulla base del diritto dell'Unione o degli Stati membri, che deve essere proporzionato alla finalità perseguita, rispettare l'essenza del diritto alla protezione dei dati e prevedere misure appropriate e specifiche per tutelare i diritti fondamentali e gli interessi dell'Interessato (Art. </w:t>
      </w:r>
    </w:p>
    <w:p w:rsidR="00F504BC" w:rsidRDefault="00E26F34">
      <w:pPr>
        <w:ind w:left="0" w:right="6253" w:firstLine="953"/>
      </w:pPr>
      <w:r>
        <w:t xml:space="preserve">9.2.g Regolamento 679/2016/UE). </w:t>
      </w:r>
      <w:r>
        <w:rPr>
          <w:sz w:val="24"/>
        </w:rPr>
        <w:t xml:space="preserve"> </w:t>
      </w:r>
    </w:p>
    <w:p w:rsidR="00F504BC" w:rsidRDefault="00E26F34">
      <w:pPr>
        <w:spacing w:after="85"/>
        <w:ind w:left="228"/>
      </w:pPr>
      <w:r>
        <w:t xml:space="preserve">I dati personali saranno trattati con strumenti manuali, informatici e telematici nell'ambito ed in ragione delle finalità sopra specificate e, comunque, sempre rispettando la sicurezza e la riservatezza degli stessi. </w:t>
      </w:r>
    </w:p>
    <w:p w:rsidR="00F504BC" w:rsidRDefault="00E26F34">
      <w:pPr>
        <w:spacing w:after="0" w:line="259" w:lineRule="auto"/>
        <w:ind w:left="0" w:firstLine="0"/>
        <w:jc w:val="left"/>
      </w:pPr>
      <w:r>
        <w:rPr>
          <w:sz w:val="23"/>
        </w:rPr>
        <w:t xml:space="preserve"> </w:t>
      </w:r>
    </w:p>
    <w:p w:rsidR="00F504BC" w:rsidRDefault="00E26F34">
      <w:pPr>
        <w:numPr>
          <w:ilvl w:val="0"/>
          <w:numId w:val="3"/>
        </w:numPr>
        <w:spacing w:after="87" w:line="253" w:lineRule="auto"/>
        <w:ind w:firstLine="50"/>
        <w:jc w:val="left"/>
      </w:pPr>
      <w:r>
        <w:rPr>
          <w:b/>
          <w:u w:val="single" w:color="000000"/>
        </w:rPr>
        <w:t>Eventuali destinatari o eventuali categorie di destinatari dei dati personali</w:t>
      </w:r>
      <w:r>
        <w:rPr>
          <w:b/>
        </w:rPr>
        <w:t xml:space="preserve"> (Art. 13.1.e Regolamento 679/2016/UE) </w:t>
      </w:r>
    </w:p>
    <w:p w:rsidR="00F504BC" w:rsidRDefault="00E26F34">
      <w:pPr>
        <w:spacing w:after="0" w:line="259" w:lineRule="auto"/>
        <w:ind w:left="0" w:firstLine="0"/>
        <w:jc w:val="left"/>
      </w:pPr>
      <w:r>
        <w:rPr>
          <w:b/>
          <w:sz w:val="23"/>
        </w:rPr>
        <w:t xml:space="preserve"> </w:t>
      </w:r>
    </w:p>
    <w:p w:rsidR="00F504BC" w:rsidRDefault="00E26F34">
      <w:pPr>
        <w:spacing w:after="68"/>
        <w:ind w:left="228"/>
      </w:pPr>
      <w:r>
        <w:t>Il trattamento dei dati personali sarà effettuato a mezzo di soggetti espressamente e specificamente designati in qualità di responsabili o incaricati. Tali soggetti tratteranno i dati conformemente alle istruzioni ric</w:t>
      </w:r>
      <w:r w:rsidR="004D7ED5">
        <w:t>evute dal Comune di Mairano</w:t>
      </w:r>
      <w:r>
        <w:t>, secondo profili operativi agli stessi attribuiti in relazione alle funzioni svolte. Per l’espletamento delle finalità sopra specificate, infatti, i dati potranno essere comunicati (con tale termine intendendosi il darne conoscenza ad uno o più soggetti determinati) in forma cartacea o informatica a soggetti anche esterni incar</w:t>
      </w:r>
      <w:r w:rsidR="004D7ED5">
        <w:t>icati dal Comune di Mairano</w:t>
      </w:r>
      <w:r>
        <w:t xml:space="preserve"> tra cui i membri della Commissione esaminatrice del concorso. I dati personali dell’Interessato, nei casi in cui risultasse necessario, potranno essere comunicati a soggetti la cui facoltà di accesso ai dati è riconosciuta da disposizioni di legge, normativa secondaria, comunitaria, nonché di contrattazione collettiva (secondo le prescrizioni del Regolamento per il trattamento dei dati sensibili e giudiziari approvato dal Comune). Si comunica che verrà richiesto specifico ed espresso consenso nell'eventualità in cui si verificasse la necessità di una comunicazione di dati a soggetti terzi non espressamente indicati. I dati non saranno soggetti a diffusione (con tale termine intendendosi il darne conoscenza in qualunque modo ad una pluralità di soggetti indeterminati), salvo che per la pubblicazione obbligatoria prevista per legge da inserire nella sezione “Albo on line” e “Trasparenza” del sito web istituzi</w:t>
      </w:r>
      <w:r w:rsidR="004D7ED5">
        <w:t>onale del Comune di Mairano</w:t>
      </w:r>
      <w:r>
        <w:t xml:space="preserve">. </w:t>
      </w:r>
    </w:p>
    <w:p w:rsidR="00F504BC" w:rsidRDefault="00E26F34">
      <w:pPr>
        <w:spacing w:after="0" w:line="259" w:lineRule="auto"/>
        <w:ind w:left="0" w:firstLine="0"/>
        <w:jc w:val="left"/>
      </w:pPr>
      <w:r>
        <w:rPr>
          <w:sz w:val="22"/>
        </w:rPr>
        <w:t xml:space="preserve"> </w:t>
      </w:r>
    </w:p>
    <w:p w:rsidR="00F504BC" w:rsidRDefault="00E26F34">
      <w:pPr>
        <w:spacing w:after="75"/>
        <w:ind w:left="228"/>
      </w:pPr>
      <w:r>
        <w:t xml:space="preserve">Il conferimento dei dati personali oggetto della presente informativa risulta essere necessario al fine di poter partecipare al bando di concorso. Nell'eventualità in cui tali dati non venissero correttamente forniti non sarà possibile dare corso all'iscrizione e partecipazione alle procedure selettive del bando di concorso. </w:t>
      </w:r>
    </w:p>
    <w:p w:rsidR="00F504BC" w:rsidRDefault="00E26F34">
      <w:pPr>
        <w:spacing w:after="0" w:line="259" w:lineRule="auto"/>
        <w:ind w:left="0" w:firstLine="0"/>
        <w:jc w:val="left"/>
      </w:pPr>
      <w:r>
        <w:rPr>
          <w:sz w:val="22"/>
        </w:rPr>
        <w:t xml:space="preserve"> </w:t>
      </w:r>
    </w:p>
    <w:p w:rsidR="00F504BC" w:rsidRDefault="00E26F34">
      <w:pPr>
        <w:numPr>
          <w:ilvl w:val="0"/>
          <w:numId w:val="3"/>
        </w:numPr>
        <w:spacing w:after="4" w:line="253" w:lineRule="auto"/>
        <w:ind w:firstLine="50"/>
        <w:jc w:val="left"/>
      </w:pPr>
      <w:r>
        <w:rPr>
          <w:b/>
          <w:u w:val="single" w:color="000000"/>
        </w:rPr>
        <w:t>Criteri utilizzati al fine di determinare il periodo di conservazione</w:t>
      </w:r>
      <w:r>
        <w:rPr>
          <w:b/>
        </w:rPr>
        <w:t xml:space="preserve"> (Art. 13.2.a Regolamento 679/2016/UE) </w:t>
      </w:r>
    </w:p>
    <w:p w:rsidR="00F504BC" w:rsidRDefault="00E26F34">
      <w:pPr>
        <w:spacing w:after="87" w:line="259" w:lineRule="auto"/>
        <w:ind w:left="0" w:firstLine="0"/>
        <w:jc w:val="left"/>
      </w:pPr>
      <w:r>
        <w:rPr>
          <w:b/>
        </w:rPr>
        <w:t xml:space="preserve"> </w:t>
      </w:r>
    </w:p>
    <w:p w:rsidR="00F504BC" w:rsidRDefault="00370776">
      <w:pPr>
        <w:spacing w:after="78"/>
        <w:ind w:left="228"/>
      </w:pPr>
      <w:r>
        <w:t>Il Comune di Mairano</w:t>
      </w:r>
      <w:r w:rsidR="00E26F34">
        <w:t xml:space="preserve"> dichiara che i dati personali dell’Interessato oggetto del trattamento saranno conservati per il periodo necessario a rispettare i termini di conservazione stabiliti nel Piano di conservazione dei Comuni Italiani (ANCI 2005) e comunque non superiori a quelli necessari per la gestione dei possibili ricorsi/contenziosi. </w:t>
      </w:r>
    </w:p>
    <w:p w:rsidR="00F504BC" w:rsidRDefault="00E26F34">
      <w:pPr>
        <w:spacing w:after="0" w:line="259" w:lineRule="auto"/>
        <w:ind w:left="0" w:firstLine="0"/>
        <w:jc w:val="left"/>
      </w:pPr>
      <w:r>
        <w:rPr>
          <w:sz w:val="23"/>
        </w:rPr>
        <w:t xml:space="preserve"> </w:t>
      </w:r>
    </w:p>
    <w:p w:rsidR="00F504BC" w:rsidRDefault="00E26F34">
      <w:pPr>
        <w:numPr>
          <w:ilvl w:val="0"/>
          <w:numId w:val="3"/>
        </w:numPr>
        <w:spacing w:after="3" w:line="259" w:lineRule="auto"/>
        <w:ind w:firstLine="50"/>
        <w:jc w:val="left"/>
      </w:pPr>
      <w:r>
        <w:rPr>
          <w:b/>
          <w:u w:val="single" w:color="000000"/>
        </w:rPr>
        <w:lastRenderedPageBreak/>
        <w:t>Diritti dell’Interessato</w:t>
      </w:r>
      <w:r>
        <w:rPr>
          <w:b/>
        </w:rPr>
        <w:t xml:space="preserve"> (Art. 13.2.b Regolamento 679/2016/UE) </w:t>
      </w:r>
    </w:p>
    <w:p w:rsidR="00F504BC" w:rsidRDefault="00E26F34">
      <w:pPr>
        <w:spacing w:after="77"/>
        <w:ind w:left="228"/>
      </w:pPr>
      <w:r>
        <w:t xml:space="preserve">Si comunica che, in qualsiasi momento, l’Interessato può esercitare il: </w:t>
      </w:r>
    </w:p>
    <w:p w:rsidR="00F504BC" w:rsidRDefault="00E26F34">
      <w:pPr>
        <w:ind w:left="593" w:right="81" w:hanging="593"/>
      </w:pPr>
      <w:r>
        <w:rPr>
          <w:sz w:val="24"/>
        </w:rPr>
        <w:t xml:space="preserve"> </w:t>
      </w:r>
      <w:r>
        <w:rPr>
          <w:rFonts w:ascii="Segoe UI Symbol" w:eastAsia="Segoe UI Symbol" w:hAnsi="Segoe UI Symbol" w:cs="Segoe UI Symbol"/>
          <w:sz w:val="22"/>
        </w:rPr>
        <w:t></w:t>
      </w:r>
      <w:r>
        <w:rPr>
          <w:rFonts w:ascii="Arial" w:eastAsia="Arial" w:hAnsi="Arial" w:cs="Arial"/>
          <w:sz w:val="22"/>
        </w:rPr>
        <w:t xml:space="preserve"> </w:t>
      </w:r>
      <w:proofErr w:type="gramStart"/>
      <w:r>
        <w:t>diritto</w:t>
      </w:r>
      <w:proofErr w:type="gramEnd"/>
      <w:r>
        <w:t xml:space="preserve"> di ottenere dal Titolare del trattamento, ex Art. 15 Reg. 679/2016/UE, la conferma che sia o meno in corso un trattamento di dati personali che lo riguardano e nello specifico di ottenere l’accesso ai dati personali e alle seguenti informazioni: </w:t>
      </w:r>
    </w:p>
    <w:p w:rsidR="00F504BC" w:rsidRDefault="00E26F34">
      <w:pPr>
        <w:numPr>
          <w:ilvl w:val="2"/>
          <w:numId w:val="4"/>
        </w:numPr>
        <w:ind w:hanging="125"/>
      </w:pPr>
      <w:proofErr w:type="gramStart"/>
      <w:r>
        <w:t>le</w:t>
      </w:r>
      <w:proofErr w:type="gramEnd"/>
      <w:r>
        <w:t xml:space="preserve"> finalità del trattamento </w:t>
      </w:r>
    </w:p>
    <w:p w:rsidR="00F504BC" w:rsidRDefault="00E26F34">
      <w:pPr>
        <w:numPr>
          <w:ilvl w:val="2"/>
          <w:numId w:val="4"/>
        </w:numPr>
        <w:ind w:hanging="125"/>
      </w:pPr>
      <w:proofErr w:type="gramStart"/>
      <w:r>
        <w:t>le</w:t>
      </w:r>
      <w:proofErr w:type="gramEnd"/>
      <w:r>
        <w:t xml:space="preserve"> categorie di dati personali in questione </w:t>
      </w:r>
    </w:p>
    <w:p w:rsidR="00F504BC" w:rsidRDefault="00E26F34">
      <w:pPr>
        <w:numPr>
          <w:ilvl w:val="2"/>
          <w:numId w:val="4"/>
        </w:numPr>
        <w:ind w:hanging="125"/>
      </w:pPr>
      <w:proofErr w:type="gramStart"/>
      <w:r>
        <w:t>i</w:t>
      </w:r>
      <w:proofErr w:type="gramEnd"/>
      <w:r>
        <w:t xml:space="preserve"> destinatari o le categorie di destinatari a cui i dati personali sono stati o saranno comunicati, in particolare se destinatari di paesi terzi o organizzazioni internazionali </w:t>
      </w:r>
    </w:p>
    <w:p w:rsidR="00F504BC" w:rsidRDefault="00E26F34">
      <w:pPr>
        <w:numPr>
          <w:ilvl w:val="2"/>
          <w:numId w:val="4"/>
        </w:numPr>
        <w:spacing w:after="132"/>
        <w:ind w:hanging="125"/>
      </w:pPr>
      <w:proofErr w:type="gramStart"/>
      <w:r>
        <w:t>quando</w:t>
      </w:r>
      <w:proofErr w:type="gramEnd"/>
      <w:r>
        <w:t xml:space="preserve"> possibile, il periodo di conservazione dei dati personali previsto oppure, se non è possibile, i criteri utilizzati per determinare tale periodo ex Art. 15 Reg. 679/2016/U </w:t>
      </w:r>
    </w:p>
    <w:p w:rsidR="00F504BC" w:rsidRDefault="00E26F34">
      <w:pPr>
        <w:numPr>
          <w:ilvl w:val="1"/>
          <w:numId w:val="3"/>
        </w:numPr>
        <w:spacing w:after="128" w:line="253" w:lineRule="auto"/>
        <w:ind w:hanging="350"/>
      </w:pPr>
      <w:proofErr w:type="gramStart"/>
      <w:r>
        <w:t>diritto</w:t>
      </w:r>
      <w:proofErr w:type="gramEnd"/>
      <w:r>
        <w:t xml:space="preserve"> di chiedere al Titolare del trattamento, ex Art. 16 Reg. 679/2016/UE, di poter rettificare i propri dati personali, ove quest’ultimo non contrasti con la normativa vigente sulla conservazione dei dati stessi e con la necessità di tutelare in caso di contenzioso giudiziario i professionisti sanitari che li hanno trattati; </w:t>
      </w:r>
    </w:p>
    <w:p w:rsidR="00F504BC" w:rsidRDefault="00E26F34">
      <w:pPr>
        <w:numPr>
          <w:ilvl w:val="1"/>
          <w:numId w:val="3"/>
        </w:numPr>
        <w:spacing w:after="114" w:line="253" w:lineRule="auto"/>
        <w:ind w:hanging="350"/>
      </w:pPr>
      <w:proofErr w:type="gramStart"/>
      <w:r>
        <w:t>diritto</w:t>
      </w:r>
      <w:proofErr w:type="gramEnd"/>
      <w:r>
        <w:t xml:space="preserve"> di chiedere al Titolare del trattamento, ex Art. 17 Reg. 679/2016/UE, di poter cancellare i propri dati personali, ove quest’ultimo non contrasti con la normativa vigente sulla conservazione dei dati stessi e con la necessità di tutelare in caso di contenzioso giudiziario i professionisti sanitari che li hanno trattati; </w:t>
      </w:r>
    </w:p>
    <w:p w:rsidR="00F504BC" w:rsidRDefault="00E26F34">
      <w:pPr>
        <w:numPr>
          <w:ilvl w:val="1"/>
          <w:numId w:val="3"/>
        </w:numPr>
        <w:spacing w:after="124"/>
        <w:ind w:hanging="350"/>
      </w:pPr>
      <w:proofErr w:type="gramStart"/>
      <w:r>
        <w:t>diritto</w:t>
      </w:r>
      <w:proofErr w:type="gramEnd"/>
      <w:r>
        <w:t xml:space="preserve"> di chiedere al Titolare del trattamento, ex Art. 18 Reg. 679/2016/UE, di poter limitare il trattamento dei propri dati personali; </w:t>
      </w:r>
    </w:p>
    <w:p w:rsidR="00F504BC" w:rsidRDefault="00E26F34">
      <w:pPr>
        <w:numPr>
          <w:ilvl w:val="1"/>
          <w:numId w:val="3"/>
        </w:numPr>
        <w:spacing w:after="29"/>
        <w:ind w:hanging="350"/>
      </w:pPr>
      <w:proofErr w:type="gramStart"/>
      <w:r>
        <w:t>diritto</w:t>
      </w:r>
      <w:proofErr w:type="gramEnd"/>
      <w:r>
        <w:t xml:space="preserve"> di opporsi al trattamento, ex Art. 21 Reg. 679/2016/UE; </w:t>
      </w:r>
    </w:p>
    <w:p w:rsidR="00F504BC" w:rsidRDefault="00E26F34">
      <w:pPr>
        <w:numPr>
          <w:ilvl w:val="1"/>
          <w:numId w:val="3"/>
        </w:numPr>
        <w:spacing w:after="81"/>
        <w:ind w:hanging="350"/>
      </w:pPr>
      <w:proofErr w:type="gramStart"/>
      <w:r>
        <w:t>diritto</w:t>
      </w:r>
      <w:proofErr w:type="gramEnd"/>
      <w:r>
        <w:t xml:space="preserve"> di chiedere al Titolare del trattamento, solamente nei casi previsti all’art. 20 del reg. 679/2016/UE, che venga compiuta la trasmissione dei propri dati personali ad altro operatore sanitario in formato leggibile. </w:t>
      </w:r>
    </w:p>
    <w:p w:rsidR="00F504BC" w:rsidRDefault="00E26F34">
      <w:pPr>
        <w:spacing w:after="0" w:line="259" w:lineRule="auto"/>
        <w:ind w:left="0" w:firstLine="0"/>
        <w:jc w:val="left"/>
      </w:pPr>
      <w:r>
        <w:rPr>
          <w:sz w:val="24"/>
        </w:rPr>
        <w:t xml:space="preserve"> </w:t>
      </w:r>
    </w:p>
    <w:p w:rsidR="00F504BC" w:rsidRDefault="00E26F34">
      <w:pPr>
        <w:ind w:left="228"/>
      </w:pPr>
      <w:r>
        <w:t>L’Interessato può esercitare i diritti di cui sopra con richiesta rivolta senza formalità al Titolare del trattamento dei dati personali, che fornirà tempestivo riscontro. La sua richiesta può essere recapitata al Titolare anche mediante posta ordinaria, raccomandata a-r o posta elettronica al seguente indirizz</w:t>
      </w:r>
      <w:r w:rsidR="00BC1A4A">
        <w:t>o (protocollo@comune.mairano</w:t>
      </w:r>
      <w:r>
        <w:t>.bs.it)</w:t>
      </w:r>
      <w:r>
        <w:rPr>
          <w:sz w:val="22"/>
        </w:rPr>
        <w:t xml:space="preserve">. </w:t>
      </w:r>
    </w:p>
    <w:p w:rsidR="00F504BC" w:rsidRDefault="00E26F34">
      <w:pPr>
        <w:spacing w:after="0" w:line="259" w:lineRule="auto"/>
        <w:ind w:left="0" w:firstLine="0"/>
        <w:jc w:val="left"/>
      </w:pPr>
      <w:r>
        <w:rPr>
          <w:sz w:val="23"/>
        </w:rPr>
        <w:t xml:space="preserve"> </w:t>
      </w:r>
    </w:p>
    <w:p w:rsidR="00F504BC" w:rsidRDefault="00E26F34">
      <w:pPr>
        <w:numPr>
          <w:ilvl w:val="0"/>
          <w:numId w:val="3"/>
        </w:numPr>
        <w:spacing w:after="3" w:line="259" w:lineRule="auto"/>
        <w:ind w:firstLine="50"/>
        <w:jc w:val="left"/>
      </w:pPr>
      <w:r>
        <w:rPr>
          <w:b/>
          <w:u w:val="single" w:color="000000"/>
        </w:rPr>
        <w:t>Diritto di presentare reclamo</w:t>
      </w:r>
      <w:r>
        <w:rPr>
          <w:b/>
        </w:rPr>
        <w:t xml:space="preserve"> (Art. 13.2.d Regolamento 679/2016/UE) </w:t>
      </w:r>
    </w:p>
    <w:p w:rsidR="00F504BC" w:rsidRDefault="00E26F34">
      <w:pPr>
        <w:spacing w:after="69" w:line="259" w:lineRule="auto"/>
        <w:ind w:left="0" w:firstLine="0"/>
        <w:jc w:val="left"/>
      </w:pPr>
      <w:r>
        <w:rPr>
          <w:b/>
          <w:sz w:val="16"/>
        </w:rPr>
        <w:t xml:space="preserve"> </w:t>
      </w:r>
    </w:p>
    <w:p w:rsidR="00F504BC" w:rsidRDefault="00E26F34">
      <w:pPr>
        <w:spacing w:line="253" w:lineRule="auto"/>
        <w:ind w:left="0" w:right="149" w:firstLine="233"/>
        <w:jc w:val="left"/>
      </w:pPr>
      <w:r>
        <w:t xml:space="preserve">Il soggetto Interessato ha sempre il diritto di proporre un reclamo all'Autorità Garante per la protezione dei dati personali per l’esercizio dei suoi diritti o per qualsiasi altra questione relativa al trattamento dei suoi dati personali. </w:t>
      </w:r>
      <w:r>
        <w:rPr>
          <w:sz w:val="20"/>
        </w:rPr>
        <w:t xml:space="preserve"> </w:t>
      </w:r>
    </w:p>
    <w:p w:rsidR="00F504BC" w:rsidRDefault="00E26F34">
      <w:pPr>
        <w:spacing w:after="162" w:line="259" w:lineRule="auto"/>
        <w:ind w:left="0" w:firstLine="0"/>
        <w:jc w:val="left"/>
      </w:pPr>
      <w:r>
        <w:rPr>
          <w:sz w:val="14"/>
        </w:rPr>
        <w:t xml:space="preserve"> </w:t>
      </w:r>
    </w:p>
    <w:p w:rsidR="00F504BC" w:rsidRDefault="00E26F34">
      <w:pPr>
        <w:tabs>
          <w:tab w:val="center" w:pos="260"/>
          <w:tab w:val="center" w:pos="6870"/>
        </w:tabs>
        <w:spacing w:after="0" w:line="259" w:lineRule="auto"/>
        <w:ind w:left="0" w:firstLine="0"/>
        <w:jc w:val="left"/>
      </w:pPr>
      <w:r>
        <w:rPr>
          <w:rFonts w:ascii="Calibri" w:eastAsia="Calibri" w:hAnsi="Calibri" w:cs="Calibri"/>
          <w:sz w:val="22"/>
        </w:rPr>
        <w:tab/>
      </w:r>
      <w:r>
        <w:rPr>
          <w:rFonts w:ascii="Arial" w:eastAsia="Arial" w:hAnsi="Arial" w:cs="Arial"/>
          <w:i/>
          <w:sz w:val="20"/>
        </w:rPr>
        <w:t xml:space="preserve">. </w:t>
      </w:r>
      <w:r>
        <w:rPr>
          <w:rFonts w:ascii="Arial" w:eastAsia="Arial" w:hAnsi="Arial" w:cs="Arial"/>
          <w:i/>
          <w:sz w:val="20"/>
        </w:rPr>
        <w:tab/>
      </w:r>
      <w:r>
        <w:rPr>
          <w:rFonts w:ascii="Arial" w:eastAsia="Arial" w:hAnsi="Arial" w:cs="Arial"/>
          <w:sz w:val="28"/>
        </w:rPr>
        <w:t xml:space="preserve"> </w:t>
      </w:r>
    </w:p>
    <w:p w:rsidR="00F504BC" w:rsidRDefault="00E26F34">
      <w:pPr>
        <w:tabs>
          <w:tab w:val="center" w:pos="498"/>
          <w:tab w:val="center" w:pos="1704"/>
          <w:tab w:val="center" w:pos="7413"/>
        </w:tabs>
        <w:spacing w:after="4" w:line="250" w:lineRule="auto"/>
        <w:ind w:left="0" w:firstLine="0"/>
        <w:jc w:val="left"/>
      </w:pPr>
      <w:r>
        <w:rPr>
          <w:rFonts w:ascii="Calibri" w:eastAsia="Calibri" w:hAnsi="Calibri" w:cs="Calibri"/>
          <w:sz w:val="22"/>
        </w:rPr>
        <w:tab/>
      </w:r>
      <w:r>
        <w:rPr>
          <w:rFonts w:ascii="Arial" w:eastAsia="Arial" w:hAnsi="Arial" w:cs="Arial"/>
          <w:sz w:val="20"/>
        </w:rPr>
        <w:t>Data</w:t>
      </w:r>
      <w:proofErr w:type="gramStart"/>
      <w:r>
        <w:rPr>
          <w:rFonts w:ascii="Arial" w:eastAsia="Arial" w:hAnsi="Arial" w:cs="Arial"/>
          <w:sz w:val="20"/>
        </w:rPr>
        <w:t>_</w:t>
      </w:r>
      <w:r>
        <w:rPr>
          <w:rFonts w:ascii="Arial" w:eastAsia="Arial" w:hAnsi="Arial" w:cs="Arial"/>
          <w:sz w:val="20"/>
          <w:u w:val="single" w:color="000000"/>
        </w:rPr>
        <w:t xml:space="preserve">  </w:t>
      </w:r>
      <w:r>
        <w:rPr>
          <w:rFonts w:ascii="Arial" w:eastAsia="Arial" w:hAnsi="Arial" w:cs="Arial"/>
          <w:sz w:val="20"/>
          <w:u w:val="single" w:color="000000"/>
        </w:rPr>
        <w:tab/>
      </w:r>
      <w:proofErr w:type="gramEnd"/>
      <w:r>
        <w:rPr>
          <w:rFonts w:ascii="Arial" w:eastAsia="Arial" w:hAnsi="Arial" w:cs="Arial"/>
          <w:sz w:val="20"/>
        </w:rPr>
        <w:t xml:space="preserve"> </w:t>
      </w:r>
      <w:r>
        <w:rPr>
          <w:rFonts w:ascii="Arial" w:eastAsia="Arial" w:hAnsi="Arial" w:cs="Arial"/>
          <w:sz w:val="20"/>
        </w:rPr>
        <w:tab/>
        <w:t xml:space="preserve">FIRMA </w:t>
      </w:r>
    </w:p>
    <w:p w:rsidR="00F504BC" w:rsidRDefault="00E26F34">
      <w:pPr>
        <w:spacing w:after="0" w:line="259" w:lineRule="auto"/>
        <w:ind w:left="0" w:firstLine="0"/>
        <w:jc w:val="left"/>
      </w:pPr>
      <w:r>
        <w:rPr>
          <w:rFonts w:ascii="Arial" w:eastAsia="Arial" w:hAnsi="Arial" w:cs="Arial"/>
          <w:sz w:val="20"/>
        </w:rPr>
        <w:t xml:space="preserve"> </w:t>
      </w:r>
    </w:p>
    <w:p w:rsidR="00F504BC" w:rsidRDefault="00E26F34">
      <w:pPr>
        <w:spacing w:line="259" w:lineRule="auto"/>
        <w:ind w:left="0" w:firstLine="0"/>
        <w:jc w:val="left"/>
      </w:pPr>
      <w:r>
        <w:rPr>
          <w:rFonts w:ascii="Arial" w:eastAsia="Arial" w:hAnsi="Arial" w:cs="Arial"/>
          <w:sz w:val="20"/>
        </w:rPr>
        <w:t xml:space="preserve"> </w:t>
      </w:r>
    </w:p>
    <w:p w:rsidR="00F504BC" w:rsidRDefault="00E26F34">
      <w:pPr>
        <w:tabs>
          <w:tab w:val="center" w:pos="7404"/>
          <w:tab w:val="center" w:pos="7517"/>
          <w:tab w:val="center" w:pos="9297"/>
        </w:tabs>
        <w:spacing w:after="81" w:line="259" w:lineRule="auto"/>
        <w:ind w:left="0" w:firstLine="0"/>
        <w:jc w:val="left"/>
      </w:pPr>
      <w:r>
        <w:rPr>
          <w:rFonts w:ascii="Calibri" w:eastAsia="Calibri" w:hAnsi="Calibri" w:cs="Calibri"/>
          <w:sz w:val="22"/>
        </w:rPr>
        <w:tab/>
      </w:r>
      <w:r w:rsidR="00102B44">
        <w:rPr>
          <w:rFonts w:ascii="Arial" w:eastAsia="Arial" w:hAnsi="Arial" w:cs="Arial"/>
          <w:sz w:val="20"/>
        </w:rPr>
        <w:t>______________________________</w:t>
      </w:r>
    </w:p>
    <w:sectPr w:rsidR="00F504BC">
      <w:pgSz w:w="11899" w:h="16841"/>
      <w:pgMar w:top="1024" w:right="1118" w:bottom="1169"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C8041B"/>
    <w:multiLevelType w:val="hybridMultilevel"/>
    <w:tmpl w:val="40D0BAA2"/>
    <w:lvl w:ilvl="0" w:tplc="530ED04E">
      <w:start w:val="3"/>
      <w:numFmt w:val="decimal"/>
      <w:lvlText w:val="%1."/>
      <w:lvlJc w:val="left"/>
      <w:pPr>
        <w:ind w:left="218"/>
      </w:pPr>
      <w:rPr>
        <w:rFonts w:ascii="Verdana" w:eastAsia="Verdana" w:hAnsi="Verdana" w:cs="Verdana"/>
        <w:b/>
        <w:bCs/>
        <w:i w:val="0"/>
        <w:strike w:val="0"/>
        <w:dstrike w:val="0"/>
        <w:color w:val="000000"/>
        <w:sz w:val="15"/>
        <w:szCs w:val="15"/>
        <w:u w:val="single" w:color="000000"/>
        <w:bdr w:val="none" w:sz="0" w:space="0" w:color="auto"/>
        <w:shd w:val="clear" w:color="auto" w:fill="auto"/>
        <w:vertAlign w:val="baseline"/>
      </w:rPr>
    </w:lvl>
    <w:lvl w:ilvl="1" w:tplc="EFFAFE52">
      <w:start w:val="1"/>
      <w:numFmt w:val="bullet"/>
      <w:lvlText w:val="•"/>
      <w:lvlJc w:val="left"/>
      <w:pPr>
        <w:ind w:left="9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918864E">
      <w:start w:val="1"/>
      <w:numFmt w:val="bullet"/>
      <w:lvlText w:val="▪"/>
      <w:lvlJc w:val="left"/>
      <w:pPr>
        <w:ind w:left="16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9BEDF22">
      <w:start w:val="1"/>
      <w:numFmt w:val="bullet"/>
      <w:lvlText w:val="•"/>
      <w:lvlJc w:val="left"/>
      <w:pPr>
        <w:ind w:left="23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20E4B40">
      <w:start w:val="1"/>
      <w:numFmt w:val="bullet"/>
      <w:lvlText w:val="o"/>
      <w:lvlJc w:val="left"/>
      <w:pPr>
        <w:ind w:left="31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F82AE90">
      <w:start w:val="1"/>
      <w:numFmt w:val="bullet"/>
      <w:lvlText w:val="▪"/>
      <w:lvlJc w:val="left"/>
      <w:pPr>
        <w:ind w:left="38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34AB5AA">
      <w:start w:val="1"/>
      <w:numFmt w:val="bullet"/>
      <w:lvlText w:val="•"/>
      <w:lvlJc w:val="left"/>
      <w:pPr>
        <w:ind w:left="45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C682B06">
      <w:start w:val="1"/>
      <w:numFmt w:val="bullet"/>
      <w:lvlText w:val="o"/>
      <w:lvlJc w:val="left"/>
      <w:pPr>
        <w:ind w:left="52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5D4E5F6">
      <w:start w:val="1"/>
      <w:numFmt w:val="bullet"/>
      <w:lvlText w:val="▪"/>
      <w:lvlJc w:val="left"/>
      <w:pPr>
        <w:ind w:left="59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1564DD3"/>
    <w:multiLevelType w:val="hybridMultilevel"/>
    <w:tmpl w:val="D8C6A064"/>
    <w:lvl w:ilvl="0" w:tplc="8C842FD0">
      <w:start w:val="1"/>
      <w:numFmt w:val="bullet"/>
      <w:lvlText w:val="•"/>
      <w:lvlJc w:val="left"/>
      <w:pPr>
        <w:ind w:left="4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A5AB1B2">
      <w:start w:val="1"/>
      <w:numFmt w:val="bullet"/>
      <w:lvlText w:val=""/>
      <w:lvlJc w:val="left"/>
      <w:pPr>
        <w:ind w:left="131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7F288212">
      <w:start w:val="1"/>
      <w:numFmt w:val="bullet"/>
      <w:lvlText w:val="▪"/>
      <w:lvlJc w:val="left"/>
      <w:pPr>
        <w:ind w:left="20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5030CC6E">
      <w:start w:val="1"/>
      <w:numFmt w:val="bullet"/>
      <w:lvlText w:val="•"/>
      <w:lvlJc w:val="left"/>
      <w:pPr>
        <w:ind w:left="27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398038BC">
      <w:start w:val="1"/>
      <w:numFmt w:val="bullet"/>
      <w:lvlText w:val="o"/>
      <w:lvlJc w:val="left"/>
      <w:pPr>
        <w:ind w:left="347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09067E42">
      <w:start w:val="1"/>
      <w:numFmt w:val="bullet"/>
      <w:lvlText w:val="▪"/>
      <w:lvlJc w:val="left"/>
      <w:pPr>
        <w:ind w:left="41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435A596C">
      <w:start w:val="1"/>
      <w:numFmt w:val="bullet"/>
      <w:lvlText w:val="•"/>
      <w:lvlJc w:val="left"/>
      <w:pPr>
        <w:ind w:left="49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0EA89F3C">
      <w:start w:val="1"/>
      <w:numFmt w:val="bullet"/>
      <w:lvlText w:val="o"/>
      <w:lvlJc w:val="left"/>
      <w:pPr>
        <w:ind w:left="56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5D90B9B4">
      <w:start w:val="1"/>
      <w:numFmt w:val="bullet"/>
      <w:lvlText w:val="▪"/>
      <w:lvlJc w:val="left"/>
      <w:pPr>
        <w:ind w:left="63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ED554BB"/>
    <w:multiLevelType w:val="hybridMultilevel"/>
    <w:tmpl w:val="91AAA262"/>
    <w:lvl w:ilvl="0" w:tplc="1CE60A4C">
      <w:start w:val="1"/>
      <w:numFmt w:val="bullet"/>
      <w:lvlText w:val="•"/>
      <w:lvlJc w:val="left"/>
      <w:pPr>
        <w:ind w:left="360"/>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1" w:tplc="61B862D8">
      <w:start w:val="1"/>
      <w:numFmt w:val="bullet"/>
      <w:lvlText w:val="o"/>
      <w:lvlJc w:val="left"/>
      <w:pPr>
        <w:ind w:left="836"/>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2" w:tplc="62CCA58A">
      <w:start w:val="1"/>
      <w:numFmt w:val="bullet"/>
      <w:lvlRestart w:val="0"/>
      <w:lvlText w:val="-"/>
      <w:lvlJc w:val="left"/>
      <w:pPr>
        <w:ind w:left="1078"/>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3" w:tplc="0A84DC64">
      <w:start w:val="1"/>
      <w:numFmt w:val="bullet"/>
      <w:lvlText w:val="•"/>
      <w:lvlJc w:val="left"/>
      <w:pPr>
        <w:ind w:left="2032"/>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4" w:tplc="98986F12">
      <w:start w:val="1"/>
      <w:numFmt w:val="bullet"/>
      <w:lvlText w:val="o"/>
      <w:lvlJc w:val="left"/>
      <w:pPr>
        <w:ind w:left="2752"/>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5" w:tplc="9F5C2730">
      <w:start w:val="1"/>
      <w:numFmt w:val="bullet"/>
      <w:lvlText w:val="▪"/>
      <w:lvlJc w:val="left"/>
      <w:pPr>
        <w:ind w:left="3472"/>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6" w:tplc="D536F4C8">
      <w:start w:val="1"/>
      <w:numFmt w:val="bullet"/>
      <w:lvlText w:val="•"/>
      <w:lvlJc w:val="left"/>
      <w:pPr>
        <w:ind w:left="4192"/>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7" w:tplc="34029C76">
      <w:start w:val="1"/>
      <w:numFmt w:val="bullet"/>
      <w:lvlText w:val="o"/>
      <w:lvlJc w:val="left"/>
      <w:pPr>
        <w:ind w:left="4912"/>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8" w:tplc="D19286B0">
      <w:start w:val="1"/>
      <w:numFmt w:val="bullet"/>
      <w:lvlText w:val="▪"/>
      <w:lvlJc w:val="left"/>
      <w:pPr>
        <w:ind w:left="5632"/>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abstractNum>
  <w:abstractNum w:abstractNumId="3" w15:restartNumberingAfterBreak="0">
    <w:nsid w:val="69BF1E42"/>
    <w:multiLevelType w:val="hybridMultilevel"/>
    <w:tmpl w:val="F7B2112E"/>
    <w:lvl w:ilvl="0" w:tplc="5B22B796">
      <w:start w:val="1"/>
      <w:numFmt w:val="decimal"/>
      <w:lvlText w:val="%1."/>
      <w:lvlJc w:val="left"/>
      <w:pPr>
        <w:ind w:left="434"/>
      </w:pPr>
      <w:rPr>
        <w:rFonts w:ascii="Verdana" w:eastAsia="Verdana" w:hAnsi="Verdana" w:cs="Verdana"/>
        <w:b/>
        <w:bCs/>
        <w:i w:val="0"/>
        <w:strike w:val="0"/>
        <w:dstrike w:val="0"/>
        <w:color w:val="000000"/>
        <w:sz w:val="15"/>
        <w:szCs w:val="15"/>
        <w:u w:val="single" w:color="000000"/>
        <w:bdr w:val="none" w:sz="0" w:space="0" w:color="auto"/>
        <w:shd w:val="clear" w:color="auto" w:fill="auto"/>
        <w:vertAlign w:val="baseline"/>
      </w:rPr>
    </w:lvl>
    <w:lvl w:ilvl="1" w:tplc="878EF11A">
      <w:start w:val="1"/>
      <w:numFmt w:val="lowerLetter"/>
      <w:lvlText w:val="%2"/>
      <w:lvlJc w:val="left"/>
      <w:pPr>
        <w:ind w:left="1312"/>
      </w:pPr>
      <w:rPr>
        <w:rFonts w:ascii="Verdana" w:eastAsia="Verdana" w:hAnsi="Verdana" w:cs="Verdana"/>
        <w:b/>
        <w:bCs/>
        <w:i w:val="0"/>
        <w:strike w:val="0"/>
        <w:dstrike w:val="0"/>
        <w:color w:val="000000"/>
        <w:sz w:val="15"/>
        <w:szCs w:val="15"/>
        <w:u w:val="single" w:color="000000"/>
        <w:bdr w:val="none" w:sz="0" w:space="0" w:color="auto"/>
        <w:shd w:val="clear" w:color="auto" w:fill="auto"/>
        <w:vertAlign w:val="baseline"/>
      </w:rPr>
    </w:lvl>
    <w:lvl w:ilvl="2" w:tplc="0E0C5414">
      <w:start w:val="1"/>
      <w:numFmt w:val="lowerRoman"/>
      <w:lvlText w:val="%3"/>
      <w:lvlJc w:val="left"/>
      <w:pPr>
        <w:ind w:left="2032"/>
      </w:pPr>
      <w:rPr>
        <w:rFonts w:ascii="Verdana" w:eastAsia="Verdana" w:hAnsi="Verdana" w:cs="Verdana"/>
        <w:b/>
        <w:bCs/>
        <w:i w:val="0"/>
        <w:strike w:val="0"/>
        <w:dstrike w:val="0"/>
        <w:color w:val="000000"/>
        <w:sz w:val="15"/>
        <w:szCs w:val="15"/>
        <w:u w:val="single" w:color="000000"/>
        <w:bdr w:val="none" w:sz="0" w:space="0" w:color="auto"/>
        <w:shd w:val="clear" w:color="auto" w:fill="auto"/>
        <w:vertAlign w:val="baseline"/>
      </w:rPr>
    </w:lvl>
    <w:lvl w:ilvl="3" w:tplc="EA86BB00">
      <w:start w:val="1"/>
      <w:numFmt w:val="decimal"/>
      <w:lvlText w:val="%4"/>
      <w:lvlJc w:val="left"/>
      <w:pPr>
        <w:ind w:left="2752"/>
      </w:pPr>
      <w:rPr>
        <w:rFonts w:ascii="Verdana" w:eastAsia="Verdana" w:hAnsi="Verdana" w:cs="Verdana"/>
        <w:b/>
        <w:bCs/>
        <w:i w:val="0"/>
        <w:strike w:val="0"/>
        <w:dstrike w:val="0"/>
        <w:color w:val="000000"/>
        <w:sz w:val="15"/>
        <w:szCs w:val="15"/>
        <w:u w:val="single" w:color="000000"/>
        <w:bdr w:val="none" w:sz="0" w:space="0" w:color="auto"/>
        <w:shd w:val="clear" w:color="auto" w:fill="auto"/>
        <w:vertAlign w:val="baseline"/>
      </w:rPr>
    </w:lvl>
    <w:lvl w:ilvl="4" w:tplc="62280054">
      <w:start w:val="1"/>
      <w:numFmt w:val="lowerLetter"/>
      <w:lvlText w:val="%5"/>
      <w:lvlJc w:val="left"/>
      <w:pPr>
        <w:ind w:left="3472"/>
      </w:pPr>
      <w:rPr>
        <w:rFonts w:ascii="Verdana" w:eastAsia="Verdana" w:hAnsi="Verdana" w:cs="Verdana"/>
        <w:b/>
        <w:bCs/>
        <w:i w:val="0"/>
        <w:strike w:val="0"/>
        <w:dstrike w:val="0"/>
        <w:color w:val="000000"/>
        <w:sz w:val="15"/>
        <w:szCs w:val="15"/>
        <w:u w:val="single" w:color="000000"/>
        <w:bdr w:val="none" w:sz="0" w:space="0" w:color="auto"/>
        <w:shd w:val="clear" w:color="auto" w:fill="auto"/>
        <w:vertAlign w:val="baseline"/>
      </w:rPr>
    </w:lvl>
    <w:lvl w:ilvl="5" w:tplc="D3A285AA">
      <w:start w:val="1"/>
      <w:numFmt w:val="lowerRoman"/>
      <w:lvlText w:val="%6"/>
      <w:lvlJc w:val="left"/>
      <w:pPr>
        <w:ind w:left="4192"/>
      </w:pPr>
      <w:rPr>
        <w:rFonts w:ascii="Verdana" w:eastAsia="Verdana" w:hAnsi="Verdana" w:cs="Verdana"/>
        <w:b/>
        <w:bCs/>
        <w:i w:val="0"/>
        <w:strike w:val="0"/>
        <w:dstrike w:val="0"/>
        <w:color w:val="000000"/>
        <w:sz w:val="15"/>
        <w:szCs w:val="15"/>
        <w:u w:val="single" w:color="000000"/>
        <w:bdr w:val="none" w:sz="0" w:space="0" w:color="auto"/>
        <w:shd w:val="clear" w:color="auto" w:fill="auto"/>
        <w:vertAlign w:val="baseline"/>
      </w:rPr>
    </w:lvl>
    <w:lvl w:ilvl="6" w:tplc="71B474A8">
      <w:start w:val="1"/>
      <w:numFmt w:val="decimal"/>
      <w:lvlText w:val="%7"/>
      <w:lvlJc w:val="left"/>
      <w:pPr>
        <w:ind w:left="4912"/>
      </w:pPr>
      <w:rPr>
        <w:rFonts w:ascii="Verdana" w:eastAsia="Verdana" w:hAnsi="Verdana" w:cs="Verdana"/>
        <w:b/>
        <w:bCs/>
        <w:i w:val="0"/>
        <w:strike w:val="0"/>
        <w:dstrike w:val="0"/>
        <w:color w:val="000000"/>
        <w:sz w:val="15"/>
        <w:szCs w:val="15"/>
        <w:u w:val="single" w:color="000000"/>
        <w:bdr w:val="none" w:sz="0" w:space="0" w:color="auto"/>
        <w:shd w:val="clear" w:color="auto" w:fill="auto"/>
        <w:vertAlign w:val="baseline"/>
      </w:rPr>
    </w:lvl>
    <w:lvl w:ilvl="7" w:tplc="C644BF3A">
      <w:start w:val="1"/>
      <w:numFmt w:val="lowerLetter"/>
      <w:lvlText w:val="%8"/>
      <w:lvlJc w:val="left"/>
      <w:pPr>
        <w:ind w:left="5632"/>
      </w:pPr>
      <w:rPr>
        <w:rFonts w:ascii="Verdana" w:eastAsia="Verdana" w:hAnsi="Verdana" w:cs="Verdana"/>
        <w:b/>
        <w:bCs/>
        <w:i w:val="0"/>
        <w:strike w:val="0"/>
        <w:dstrike w:val="0"/>
        <w:color w:val="000000"/>
        <w:sz w:val="15"/>
        <w:szCs w:val="15"/>
        <w:u w:val="single" w:color="000000"/>
        <w:bdr w:val="none" w:sz="0" w:space="0" w:color="auto"/>
        <w:shd w:val="clear" w:color="auto" w:fill="auto"/>
        <w:vertAlign w:val="baseline"/>
      </w:rPr>
    </w:lvl>
    <w:lvl w:ilvl="8" w:tplc="931AAFBA">
      <w:start w:val="1"/>
      <w:numFmt w:val="lowerRoman"/>
      <w:lvlText w:val="%9"/>
      <w:lvlJc w:val="left"/>
      <w:pPr>
        <w:ind w:left="6352"/>
      </w:pPr>
      <w:rPr>
        <w:rFonts w:ascii="Verdana" w:eastAsia="Verdana" w:hAnsi="Verdana" w:cs="Verdana"/>
        <w:b/>
        <w:bCs/>
        <w:i w:val="0"/>
        <w:strike w:val="0"/>
        <w:dstrike w:val="0"/>
        <w:color w:val="000000"/>
        <w:sz w:val="15"/>
        <w:szCs w:val="15"/>
        <w:u w:val="single" w:color="000000"/>
        <w:bdr w:val="none" w:sz="0" w:space="0" w:color="auto"/>
        <w:shd w:val="clear" w:color="auto" w:fill="auto"/>
        <w:vertAlign w:val="baseline"/>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4BC"/>
    <w:rsid w:val="00091F1B"/>
    <w:rsid w:val="000C7976"/>
    <w:rsid w:val="000F24BC"/>
    <w:rsid w:val="000F7D79"/>
    <w:rsid w:val="00102B44"/>
    <w:rsid w:val="001F4508"/>
    <w:rsid w:val="00370776"/>
    <w:rsid w:val="00410F1B"/>
    <w:rsid w:val="00473018"/>
    <w:rsid w:val="004D7ED5"/>
    <w:rsid w:val="004F5547"/>
    <w:rsid w:val="005D3185"/>
    <w:rsid w:val="00675767"/>
    <w:rsid w:val="00682EDC"/>
    <w:rsid w:val="006B708C"/>
    <w:rsid w:val="008F27A9"/>
    <w:rsid w:val="00AE2711"/>
    <w:rsid w:val="00BC1A4A"/>
    <w:rsid w:val="00C8701B"/>
    <w:rsid w:val="00D10B1D"/>
    <w:rsid w:val="00D257F4"/>
    <w:rsid w:val="00E01EBC"/>
    <w:rsid w:val="00E26F34"/>
    <w:rsid w:val="00ED1C5E"/>
    <w:rsid w:val="00EE14D2"/>
    <w:rsid w:val="00F504BC"/>
    <w:rsid w:val="00FE7E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CB29BA-2578-43F6-99D4-8C2EFDFF2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1" w:line="256" w:lineRule="auto"/>
      <w:ind w:left="243" w:hanging="10"/>
      <w:jc w:val="both"/>
    </w:pPr>
    <w:rPr>
      <w:rFonts w:ascii="Verdana" w:eastAsia="Verdana" w:hAnsi="Verdana" w:cs="Verdana"/>
      <w:color w:val="000000"/>
      <w:sz w:val="15"/>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00646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1497</Words>
  <Characters>8534</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domanda D mobilità</vt:lpstr>
    </vt:vector>
  </TitlesOfParts>
  <Company/>
  <LinksUpToDate>false</LinksUpToDate>
  <CharactersWithSpaces>10011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D mobilità</dc:title>
  <dc:subject/>
  <dc:creator>elisa_birbes</dc:creator>
  <cp:keywords/>
  <cp:lastModifiedBy>ragioneria4</cp:lastModifiedBy>
  <cp:revision>32</cp:revision>
  <dcterms:created xsi:type="dcterms:W3CDTF">2022-09-09T15:09:00Z</dcterms:created>
  <dcterms:modified xsi:type="dcterms:W3CDTF">2022-09-13T08:29:00Z</dcterms:modified>
</cp:coreProperties>
</file>